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54811" w14:textId="77777777" w:rsidR="00706797" w:rsidRPr="00FD32DA" w:rsidRDefault="00706797" w:rsidP="00706797">
      <w:pPr>
        <w:rPr>
          <w:rFonts w:asciiTheme="majorHAnsi" w:hAnsiTheme="majorHAnsi" w:cstheme="majorHAnsi"/>
          <w:color w:val="029676" w:themeColor="accent4"/>
          <w:sz w:val="52"/>
          <w:szCs w:val="52"/>
        </w:rPr>
      </w:pPr>
      <w:r w:rsidRPr="00FD32DA">
        <w:rPr>
          <w:rFonts w:asciiTheme="majorHAnsi" w:hAnsiTheme="majorHAnsi" w:cstheme="majorHAnsi"/>
          <w:color w:val="029676" w:themeColor="accent4"/>
          <w:sz w:val="52"/>
          <w:szCs w:val="52"/>
        </w:rPr>
        <w:t>Curriculum Vita</w:t>
      </w:r>
    </w:p>
    <w:p w14:paraId="409A87B9" w14:textId="77777777" w:rsidR="00706797" w:rsidRPr="00034F9B" w:rsidRDefault="00706797" w:rsidP="00706797">
      <w:pPr>
        <w:rPr>
          <w:rFonts w:asciiTheme="majorHAnsi" w:hAnsiTheme="majorHAnsi" w:cstheme="majorHAnsi"/>
          <w:color w:val="029676" w:themeColor="accent4"/>
          <w:sz w:val="48"/>
          <w:szCs w:val="48"/>
        </w:rPr>
      </w:pPr>
      <w:r>
        <w:rPr>
          <w:rFonts w:asciiTheme="majorHAnsi" w:hAnsiTheme="majorHAnsi" w:cstheme="majorHAnsi"/>
          <w:noProof/>
          <w:color w:val="029676" w:themeColor="accent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BE53E" wp14:editId="17462B8E">
                <wp:simplePos x="0" y="0"/>
                <wp:positionH relativeFrom="column">
                  <wp:posOffset>-17780</wp:posOffset>
                </wp:positionH>
                <wp:positionV relativeFrom="paragraph">
                  <wp:posOffset>85090</wp:posOffset>
                </wp:positionV>
                <wp:extent cx="6078070" cy="0"/>
                <wp:effectExtent l="0" t="0" r="1841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204D6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6.7pt" to="477.2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14:paraId="03558BFE" w14:textId="77777777" w:rsidR="00706797" w:rsidRDefault="00706797" w:rsidP="00706797">
      <w:pPr>
        <w:spacing w:line="360" w:lineRule="auto"/>
        <w:rPr>
          <w:rFonts w:asciiTheme="majorHAnsi" w:hAnsiTheme="majorHAnsi" w:cstheme="majorHAnsi"/>
          <w:b/>
          <w:bCs/>
          <w:color w:val="029676" w:themeColor="accent4"/>
        </w:rPr>
      </w:pPr>
      <w:r w:rsidRPr="00F96602">
        <w:rPr>
          <w:rFonts w:asciiTheme="majorHAnsi" w:hAnsiTheme="majorHAnsi" w:cstheme="majorHAnsi"/>
          <w:color w:val="029676" w:themeColor="accent4"/>
        </w:rPr>
        <w:t>Degrees</w:t>
      </w:r>
      <w:r w:rsidRPr="00F96602">
        <w:rPr>
          <w:rFonts w:asciiTheme="majorHAnsi" w:hAnsiTheme="majorHAnsi" w:cstheme="majorHAnsi"/>
          <w:b/>
          <w:bCs/>
          <w:color w:val="029676" w:themeColor="accent4"/>
        </w:rPr>
        <w:t xml:space="preserve"> </w:t>
      </w:r>
    </w:p>
    <w:p w14:paraId="03E84334" w14:textId="77777777" w:rsidR="00706797" w:rsidRPr="0013488F" w:rsidRDefault="00706797" w:rsidP="0070679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488F">
        <w:rPr>
          <w:rFonts w:asciiTheme="minorHAnsi" w:hAnsiTheme="minorHAnsi" w:cstheme="minorHAnsi"/>
          <w:color w:val="000000" w:themeColor="text1"/>
          <w:sz w:val="22"/>
          <w:szCs w:val="22"/>
        </w:rPr>
        <w:t>2014</w:t>
      </w:r>
      <w:r w:rsidRPr="001348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University of Utah, </w:t>
      </w:r>
      <w:r w:rsidRPr="0013488F">
        <w:rPr>
          <w:rFonts w:asciiTheme="minorHAnsi" w:hAnsiTheme="minorHAnsi" w:cstheme="minorHAnsi"/>
          <w:color w:val="000000" w:themeColor="text1"/>
          <w:sz w:val="22"/>
          <w:szCs w:val="22"/>
        </w:rPr>
        <w:t>Master of Fine Arts, Dance, University Fellow</w:t>
      </w:r>
    </w:p>
    <w:p w14:paraId="0066D0A6" w14:textId="77777777" w:rsidR="00706797" w:rsidRDefault="00706797" w:rsidP="0070679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488F">
        <w:rPr>
          <w:rFonts w:asciiTheme="minorHAnsi" w:hAnsiTheme="minorHAnsi" w:cstheme="minorHAnsi"/>
          <w:color w:val="000000" w:themeColor="text1"/>
          <w:sz w:val="22"/>
          <w:szCs w:val="22"/>
        </w:rPr>
        <w:t>2006</w:t>
      </w:r>
      <w:r w:rsidRPr="001348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CUNY Baccalaureate for Unique &amp; Interdisciplinary Studies, </w:t>
      </w:r>
      <w:r w:rsidRPr="0013488F">
        <w:rPr>
          <w:rFonts w:asciiTheme="minorHAnsi" w:hAnsiTheme="minorHAnsi" w:cstheme="minorHAnsi"/>
          <w:color w:val="000000" w:themeColor="text1"/>
          <w:sz w:val="22"/>
          <w:szCs w:val="22"/>
        </w:rPr>
        <w:t>Bachelor of Science, summa cum laude</w:t>
      </w:r>
    </w:p>
    <w:p w14:paraId="035F30F9" w14:textId="77777777" w:rsidR="00706797" w:rsidRPr="0013488F" w:rsidRDefault="00706797" w:rsidP="0070679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E66A91" w14:textId="77777777" w:rsidR="00706797" w:rsidRDefault="00706797" w:rsidP="00706797">
      <w:pPr>
        <w:spacing w:line="360" w:lineRule="auto"/>
        <w:rPr>
          <w:rFonts w:asciiTheme="majorHAnsi" w:hAnsiTheme="majorHAnsi" w:cstheme="majorHAnsi"/>
          <w:color w:val="029676" w:themeColor="accent4"/>
        </w:rPr>
      </w:pPr>
      <w:r w:rsidRPr="00F96602">
        <w:rPr>
          <w:rFonts w:asciiTheme="majorHAnsi" w:hAnsiTheme="majorHAnsi" w:cstheme="majorHAnsi"/>
          <w:color w:val="029676" w:themeColor="accent4"/>
        </w:rPr>
        <w:t>Awards &amp; Honors</w:t>
      </w:r>
    </w:p>
    <w:p w14:paraId="23932809" w14:textId="77777777" w:rsidR="00706797" w:rsidRPr="0013488F" w:rsidRDefault="00706797" w:rsidP="0070679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3488F">
        <w:rPr>
          <w:rFonts w:asciiTheme="minorHAnsi" w:hAnsiTheme="minorHAnsi" w:cstheme="minorHAnsi"/>
          <w:color w:val="000000" w:themeColor="text1"/>
          <w:sz w:val="22"/>
          <w:szCs w:val="22"/>
        </w:rPr>
        <w:t>2020</w:t>
      </w:r>
      <w:r w:rsidRPr="001348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</w:t>
      </w:r>
      <w:r w:rsidRPr="001348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Individual Artistic Excellence Award in Choreography, </w:t>
      </w:r>
      <w:r w:rsidRPr="001348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Ohio Arts Council</w:t>
      </w:r>
    </w:p>
    <w:p w14:paraId="5F73AF6B" w14:textId="77777777" w:rsidR="00706797" w:rsidRPr="0013488F" w:rsidRDefault="00706797" w:rsidP="0070679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3488F">
        <w:rPr>
          <w:rFonts w:asciiTheme="minorHAnsi" w:hAnsiTheme="minorHAnsi" w:cstheme="minorHAnsi"/>
          <w:color w:val="000000" w:themeColor="text1"/>
          <w:sz w:val="22"/>
          <w:szCs w:val="22"/>
        </w:rPr>
        <w:t>2014</w:t>
      </w:r>
      <w:r w:rsidRPr="0013488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348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1348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Sally </w:t>
      </w:r>
      <w:proofErr w:type="spellStart"/>
      <w:r w:rsidRPr="0013488F">
        <w:rPr>
          <w:rFonts w:asciiTheme="minorHAnsi" w:hAnsiTheme="minorHAnsi" w:cstheme="minorHAnsi"/>
          <w:color w:val="000000" w:themeColor="text1"/>
          <w:sz w:val="22"/>
          <w:szCs w:val="22"/>
        </w:rPr>
        <w:t>Fitt</w:t>
      </w:r>
      <w:proofErr w:type="spellEnd"/>
      <w:r w:rsidRPr="001348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Award, </w:t>
      </w:r>
      <w:r w:rsidRPr="001348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University of Utah Department of Dance</w:t>
      </w:r>
    </w:p>
    <w:p w14:paraId="741D8704" w14:textId="77777777" w:rsidR="00706797" w:rsidRPr="0013488F" w:rsidRDefault="00706797" w:rsidP="0070679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488F">
        <w:rPr>
          <w:rFonts w:asciiTheme="minorHAnsi" w:hAnsiTheme="minorHAnsi" w:cstheme="minorHAnsi"/>
          <w:color w:val="000000" w:themeColor="text1"/>
          <w:sz w:val="22"/>
          <w:szCs w:val="22"/>
        </w:rPr>
        <w:t>2013</w:t>
      </w:r>
      <w:r w:rsidRPr="0013488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University Teaching Fellowship, </w:t>
      </w:r>
      <w:r w:rsidRPr="00861EE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University of Utah Graduate School</w:t>
      </w:r>
    </w:p>
    <w:p w14:paraId="2BD19AEB" w14:textId="77777777" w:rsidR="00706797" w:rsidRPr="0013488F" w:rsidRDefault="00706797" w:rsidP="0070679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3488F">
        <w:rPr>
          <w:rFonts w:asciiTheme="minorHAnsi" w:hAnsiTheme="minorHAnsi" w:cstheme="minorHAnsi"/>
          <w:color w:val="000000" w:themeColor="text1"/>
          <w:sz w:val="22"/>
          <w:szCs w:val="22"/>
        </w:rPr>
        <w:t>2011-14</w:t>
      </w:r>
      <w:r w:rsidRPr="001348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1348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Graduate Assistantship, </w:t>
      </w:r>
      <w:r w:rsidRPr="001348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University of Utah Department of Dance</w:t>
      </w:r>
    </w:p>
    <w:p w14:paraId="2330E398" w14:textId="77777777" w:rsidR="00706797" w:rsidRPr="0013488F" w:rsidRDefault="00706797" w:rsidP="00706797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13488F">
        <w:rPr>
          <w:rFonts w:asciiTheme="minorHAnsi" w:hAnsiTheme="minorHAnsi" w:cstheme="minorHAnsi"/>
        </w:rPr>
        <w:t>2005</w:t>
      </w:r>
      <w:r w:rsidRPr="0013488F">
        <w:rPr>
          <w:rFonts w:asciiTheme="minorHAnsi" w:hAnsiTheme="minorHAnsi" w:cstheme="minorHAnsi"/>
        </w:rPr>
        <w:tab/>
        <w:t xml:space="preserve"> Diego Hidalgo Arts Scholarship, </w:t>
      </w:r>
      <w:r w:rsidRPr="0013488F">
        <w:rPr>
          <w:rFonts w:asciiTheme="minorHAnsi" w:hAnsiTheme="minorHAnsi" w:cstheme="minorHAnsi"/>
          <w:b/>
          <w:bCs/>
        </w:rPr>
        <w:t>CUNY Baccalaureate Program</w:t>
      </w:r>
    </w:p>
    <w:p w14:paraId="2597F6DE" w14:textId="77777777" w:rsidR="00706797" w:rsidRPr="0013488F" w:rsidRDefault="00706797" w:rsidP="00706797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13488F">
        <w:rPr>
          <w:rFonts w:asciiTheme="minorHAnsi" w:hAnsiTheme="minorHAnsi" w:cstheme="minorHAnsi"/>
        </w:rPr>
        <w:t xml:space="preserve">2004-06 Thomas Smith Academic Scholarship, </w:t>
      </w:r>
      <w:r w:rsidRPr="0013488F">
        <w:rPr>
          <w:rFonts w:asciiTheme="minorHAnsi" w:hAnsiTheme="minorHAnsi" w:cstheme="minorHAnsi"/>
          <w:b/>
          <w:bCs/>
        </w:rPr>
        <w:t>CUNY Baccalaureate Program</w:t>
      </w:r>
    </w:p>
    <w:p w14:paraId="51E66269" w14:textId="77777777" w:rsidR="00706797" w:rsidRPr="0013488F" w:rsidRDefault="00706797" w:rsidP="00706797">
      <w:pPr>
        <w:pStyle w:val="ListBulle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bCs/>
        </w:rPr>
      </w:pPr>
    </w:p>
    <w:p w14:paraId="0E5A4617" w14:textId="77777777" w:rsidR="00706797" w:rsidRDefault="00706797" w:rsidP="00706797">
      <w:pPr>
        <w:pStyle w:val="ListBullet"/>
        <w:numPr>
          <w:ilvl w:val="0"/>
          <w:numId w:val="0"/>
        </w:numPr>
        <w:spacing w:line="360" w:lineRule="auto"/>
        <w:rPr>
          <w:rFonts w:asciiTheme="majorHAnsi" w:hAnsiTheme="majorHAnsi" w:cstheme="majorHAnsi"/>
          <w:color w:val="029676" w:themeColor="accent4"/>
          <w:sz w:val="24"/>
          <w:szCs w:val="24"/>
        </w:rPr>
      </w:pPr>
      <w:r w:rsidRPr="001368E0">
        <w:rPr>
          <w:rFonts w:asciiTheme="majorHAnsi" w:hAnsiTheme="majorHAnsi" w:cstheme="majorHAnsi"/>
          <w:color w:val="029676" w:themeColor="accent4"/>
          <w:sz w:val="24"/>
          <w:szCs w:val="24"/>
        </w:rPr>
        <w:t>Academic Teaching</w:t>
      </w:r>
    </w:p>
    <w:p w14:paraId="383FA212" w14:textId="77777777" w:rsidR="00706797" w:rsidRPr="0013488F" w:rsidRDefault="00706797" w:rsidP="00706797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3488F">
        <w:rPr>
          <w:rFonts w:asciiTheme="minorHAnsi" w:hAnsiTheme="minorHAnsi" w:cstheme="minorHAnsi"/>
          <w:color w:val="000000" w:themeColor="text1"/>
        </w:rPr>
        <w:t>2015-</w:t>
      </w:r>
      <w:r w:rsidRPr="0013488F">
        <w:rPr>
          <w:rFonts w:asciiTheme="minorHAnsi" w:hAnsiTheme="minorHAnsi" w:cstheme="minorHAnsi"/>
          <w:b/>
          <w:bCs/>
          <w:color w:val="000000" w:themeColor="text1"/>
        </w:rPr>
        <w:tab/>
        <w:t xml:space="preserve"> Oberlin College</w:t>
      </w:r>
      <w:r w:rsidRPr="0013488F">
        <w:rPr>
          <w:rFonts w:asciiTheme="minorHAnsi" w:hAnsiTheme="minorHAnsi" w:cstheme="minorHAnsi"/>
          <w:color w:val="000000" w:themeColor="text1"/>
        </w:rPr>
        <w:t xml:space="preserve">, Assistant Professor </w:t>
      </w:r>
    </w:p>
    <w:p w14:paraId="7C394B7A" w14:textId="77777777" w:rsidR="00706797" w:rsidRPr="0013488F" w:rsidRDefault="00706797" w:rsidP="00706797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3488F">
        <w:rPr>
          <w:rFonts w:asciiTheme="minorHAnsi" w:hAnsiTheme="minorHAnsi" w:cstheme="minorHAnsi"/>
          <w:color w:val="000000" w:themeColor="text1"/>
        </w:rPr>
        <w:t>2014</w:t>
      </w:r>
      <w:r w:rsidRPr="0013488F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13488F">
        <w:rPr>
          <w:rFonts w:asciiTheme="minorHAnsi" w:hAnsiTheme="minorHAnsi" w:cstheme="minorHAnsi"/>
          <w:b/>
          <w:bCs/>
          <w:color w:val="000000" w:themeColor="text1"/>
        </w:rPr>
        <w:t xml:space="preserve">Westminster College, </w:t>
      </w:r>
      <w:r w:rsidRPr="0013488F">
        <w:rPr>
          <w:rFonts w:asciiTheme="minorHAnsi" w:hAnsiTheme="minorHAnsi" w:cstheme="minorHAnsi"/>
          <w:color w:val="000000" w:themeColor="text1"/>
        </w:rPr>
        <w:t>Lecturer (2 courses)</w:t>
      </w:r>
    </w:p>
    <w:p w14:paraId="3D117757" w14:textId="77777777" w:rsidR="00706797" w:rsidRPr="0013488F" w:rsidRDefault="00706797" w:rsidP="00706797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3488F">
        <w:rPr>
          <w:rFonts w:asciiTheme="minorHAnsi" w:hAnsiTheme="minorHAnsi" w:cstheme="minorHAnsi"/>
          <w:color w:val="000000" w:themeColor="text1"/>
        </w:rPr>
        <w:t>2014</w:t>
      </w:r>
      <w:r w:rsidRPr="0013488F">
        <w:rPr>
          <w:rFonts w:asciiTheme="minorHAnsi" w:hAnsiTheme="minorHAnsi" w:cstheme="minorHAnsi"/>
          <w:b/>
          <w:bCs/>
          <w:color w:val="000000" w:themeColor="text1"/>
        </w:rPr>
        <w:tab/>
        <w:t xml:space="preserve"> Salt Lake Community College, </w:t>
      </w:r>
      <w:r w:rsidRPr="0013488F">
        <w:rPr>
          <w:rFonts w:asciiTheme="minorHAnsi" w:hAnsiTheme="minorHAnsi" w:cstheme="minorHAnsi"/>
          <w:color w:val="000000" w:themeColor="text1"/>
        </w:rPr>
        <w:t>Guest Lecturer</w:t>
      </w:r>
    </w:p>
    <w:p w14:paraId="621C0D5C" w14:textId="77777777" w:rsidR="00706797" w:rsidRPr="0013488F" w:rsidRDefault="00706797" w:rsidP="00706797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3488F">
        <w:rPr>
          <w:rFonts w:asciiTheme="minorHAnsi" w:hAnsiTheme="minorHAnsi" w:cstheme="minorHAnsi"/>
          <w:color w:val="000000" w:themeColor="text1"/>
        </w:rPr>
        <w:t>2011-14</w:t>
      </w:r>
      <w:r w:rsidRPr="0013488F">
        <w:rPr>
          <w:rFonts w:asciiTheme="minorHAnsi" w:hAnsiTheme="minorHAnsi" w:cstheme="minorHAnsi"/>
          <w:b/>
          <w:bCs/>
          <w:color w:val="000000" w:themeColor="text1"/>
        </w:rPr>
        <w:t xml:space="preserve"> University of Utah, </w:t>
      </w:r>
      <w:r w:rsidRPr="0013488F">
        <w:rPr>
          <w:rFonts w:asciiTheme="minorHAnsi" w:hAnsiTheme="minorHAnsi" w:cstheme="minorHAnsi"/>
          <w:color w:val="000000" w:themeColor="text1"/>
        </w:rPr>
        <w:t>Graduate Teaching Assistant (5 courses)</w:t>
      </w:r>
    </w:p>
    <w:p w14:paraId="69396A92" w14:textId="77777777" w:rsidR="00706797" w:rsidRPr="00D94269" w:rsidRDefault="00706797" w:rsidP="00706797">
      <w:pPr>
        <w:pStyle w:val="ListBulle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5ABA4F4F" w14:textId="77777777" w:rsidR="00706797" w:rsidRDefault="00706797" w:rsidP="00706797">
      <w:pPr>
        <w:pStyle w:val="ListBullet"/>
        <w:numPr>
          <w:ilvl w:val="0"/>
          <w:numId w:val="0"/>
        </w:numPr>
        <w:spacing w:line="360" w:lineRule="auto"/>
        <w:rPr>
          <w:rFonts w:asciiTheme="majorHAnsi" w:hAnsiTheme="majorHAnsi" w:cstheme="majorHAnsi"/>
          <w:color w:val="029676" w:themeColor="accent4"/>
          <w:sz w:val="24"/>
          <w:szCs w:val="24"/>
        </w:rPr>
      </w:pPr>
      <w:r w:rsidRPr="009C385D">
        <w:rPr>
          <w:rFonts w:asciiTheme="majorHAnsi" w:hAnsiTheme="majorHAnsi" w:cstheme="majorHAnsi"/>
          <w:color w:val="029676" w:themeColor="accent4"/>
          <w:sz w:val="24"/>
          <w:szCs w:val="24"/>
        </w:rPr>
        <w:t>Grants</w:t>
      </w:r>
    </w:p>
    <w:p w14:paraId="38817599" w14:textId="77777777" w:rsidR="00706797" w:rsidRPr="00941276" w:rsidRDefault="00706797" w:rsidP="00706797">
      <w:pPr>
        <w:spacing w:line="360" w:lineRule="auto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941276">
        <w:rPr>
          <w:rFonts w:asciiTheme="minorHAnsi" w:hAnsiTheme="minorHAnsi" w:cstheme="minorHAnsi"/>
          <w:color w:val="000000"/>
          <w:sz w:val="22"/>
          <w:szCs w:val="22"/>
        </w:rPr>
        <w:t>2020</w:t>
      </w:r>
      <w:r w:rsidRPr="00941276">
        <w:rPr>
          <w:rFonts w:asciiTheme="minorHAnsi" w:hAnsiTheme="minorHAnsi" w:cstheme="minorHAnsi"/>
          <w:color w:val="000000"/>
          <w:sz w:val="22"/>
          <w:szCs w:val="22"/>
        </w:rPr>
        <w:tab/>
        <w:t>Grant-in-Aid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4127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Oberlin College </w:t>
      </w:r>
      <w:r w:rsidRPr="00941276">
        <w:rPr>
          <w:rFonts w:asciiTheme="minorHAnsi" w:hAnsiTheme="minorHAnsi" w:cstheme="minorHAnsi"/>
          <w:color w:val="000000"/>
          <w:sz w:val="22"/>
          <w:szCs w:val="22"/>
        </w:rPr>
        <w:t xml:space="preserve">for </w:t>
      </w:r>
      <w:r w:rsidRPr="00836F7D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Power of Two</w:t>
      </w:r>
      <w:r w:rsidRPr="00941276">
        <w:rPr>
          <w:rFonts w:asciiTheme="minorHAnsi" w:hAnsiTheme="minorHAnsi" w:cstheme="minorHAnsi"/>
          <w:color w:val="000000"/>
          <w:sz w:val="22"/>
          <w:szCs w:val="22"/>
        </w:rPr>
        <w:t xml:space="preserve"> with Mustapha Braimah</w:t>
      </w:r>
    </w:p>
    <w:p w14:paraId="598937A3" w14:textId="77777777" w:rsidR="00706797" w:rsidRPr="00941276" w:rsidRDefault="00706797" w:rsidP="00706797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41276">
        <w:rPr>
          <w:rFonts w:asciiTheme="minorHAnsi" w:hAnsiTheme="minorHAnsi" w:cstheme="minorHAnsi"/>
          <w:color w:val="000000"/>
          <w:sz w:val="22"/>
          <w:szCs w:val="22"/>
        </w:rPr>
        <w:t>2019</w:t>
      </w:r>
      <w:r w:rsidRPr="00941276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41276">
        <w:rPr>
          <w:rFonts w:asciiTheme="minorHAnsi" w:hAnsiTheme="minorHAnsi" w:cstheme="minorHAnsi"/>
          <w:bCs/>
          <w:color w:val="000000"/>
          <w:sz w:val="22"/>
          <w:szCs w:val="22"/>
        </w:rPr>
        <w:t>Research Assistant Grant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9412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Oberlin College </w:t>
      </w:r>
      <w:r w:rsidRPr="00941276">
        <w:rPr>
          <w:rFonts w:asciiTheme="minorHAnsi" w:hAnsiTheme="minorHAnsi" w:cstheme="minorHAnsi"/>
          <w:bCs/>
          <w:color w:val="000000"/>
          <w:sz w:val="22"/>
          <w:szCs w:val="22"/>
        </w:rPr>
        <w:t>for Kierra Nguyen to work on ODC Production</w:t>
      </w:r>
    </w:p>
    <w:p w14:paraId="002845E1" w14:textId="77777777" w:rsidR="00706797" w:rsidRPr="00941276" w:rsidRDefault="00706797" w:rsidP="00706797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1276">
        <w:rPr>
          <w:rFonts w:asciiTheme="minorHAnsi" w:hAnsiTheme="minorHAnsi" w:cstheme="minorHAnsi"/>
          <w:color w:val="000000"/>
          <w:sz w:val="22"/>
          <w:szCs w:val="22"/>
        </w:rPr>
        <w:t>2018</w:t>
      </w:r>
      <w:r w:rsidRPr="00941276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41276">
        <w:rPr>
          <w:rFonts w:asciiTheme="minorHAnsi" w:hAnsiTheme="minorHAnsi" w:cstheme="minorHAnsi"/>
          <w:color w:val="000000"/>
          <w:sz w:val="22"/>
          <w:szCs w:val="22"/>
        </w:rPr>
        <w:t>Music Curriculum Development Grant</w:t>
      </w:r>
      <w:r w:rsidRPr="00836F7D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Oberlin College/Mellon Foundation</w:t>
      </w:r>
    </w:p>
    <w:p w14:paraId="240D7E2A" w14:textId="77777777" w:rsidR="00706797" w:rsidRPr="00941276" w:rsidRDefault="00706797" w:rsidP="0070679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41276">
        <w:rPr>
          <w:rFonts w:asciiTheme="minorHAnsi" w:hAnsiTheme="minorHAnsi" w:cstheme="minorHAnsi"/>
          <w:color w:val="000000"/>
          <w:sz w:val="22"/>
          <w:szCs w:val="22"/>
        </w:rPr>
        <w:t>2017</w:t>
      </w:r>
      <w:r w:rsidRPr="00941276">
        <w:rPr>
          <w:rFonts w:asciiTheme="minorHAnsi" w:hAnsiTheme="minorHAnsi" w:cstheme="minorHAnsi"/>
          <w:color w:val="000000"/>
          <w:sz w:val="22"/>
          <w:szCs w:val="22"/>
        </w:rPr>
        <w:tab/>
        <w:t>Grant-in-Aid</w:t>
      </w:r>
      <w:r w:rsidRPr="00836F7D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412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Oberlin College</w:t>
      </w:r>
      <w:r w:rsidRPr="00941276">
        <w:rPr>
          <w:rFonts w:asciiTheme="minorHAnsi" w:hAnsiTheme="minorHAnsi" w:cstheme="minorHAnsi"/>
          <w:color w:val="000000"/>
          <w:sz w:val="22"/>
          <w:szCs w:val="22"/>
        </w:rPr>
        <w:t xml:space="preserve"> for </w:t>
      </w:r>
      <w:proofErr w:type="spellStart"/>
      <w:r w:rsidRPr="00941276">
        <w:rPr>
          <w:rFonts w:asciiTheme="minorHAnsi" w:hAnsiTheme="minorHAnsi" w:cstheme="minorHAnsi"/>
          <w:color w:val="000000"/>
          <w:sz w:val="22"/>
          <w:szCs w:val="22"/>
        </w:rPr>
        <w:t>DanceWorks</w:t>
      </w:r>
      <w:proofErr w:type="spellEnd"/>
      <w:r w:rsidRPr="00941276">
        <w:rPr>
          <w:rFonts w:asciiTheme="minorHAnsi" w:hAnsiTheme="minorHAnsi" w:cstheme="minorHAnsi"/>
          <w:color w:val="000000"/>
          <w:sz w:val="22"/>
          <w:szCs w:val="22"/>
        </w:rPr>
        <w:t xml:space="preserve"> production at Cleveland Public Theater</w:t>
      </w:r>
    </w:p>
    <w:p w14:paraId="34ADD84B" w14:textId="77777777" w:rsidR="00706797" w:rsidRPr="00941276" w:rsidRDefault="00706797" w:rsidP="00706797">
      <w:pPr>
        <w:spacing w:line="360" w:lineRule="auto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941276">
        <w:rPr>
          <w:rFonts w:asciiTheme="minorHAnsi" w:hAnsiTheme="minorHAnsi" w:cstheme="minorHAnsi"/>
          <w:color w:val="000000"/>
          <w:sz w:val="22"/>
          <w:szCs w:val="22"/>
        </w:rPr>
        <w:t>2017</w:t>
      </w:r>
      <w:r w:rsidRPr="00941276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Pr="0094127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Arts, Culture, and Events Grant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Pr="00941276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City of Salt Lake</w:t>
      </w:r>
      <w:r w:rsidRPr="0094127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for production of </w:t>
      </w:r>
      <w:r w:rsidRPr="00941276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Those </w:t>
      </w:r>
      <w:proofErr w:type="gramStart"/>
      <w:r w:rsidRPr="00941276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With</w:t>
      </w:r>
      <w:proofErr w:type="gramEnd"/>
      <w:r w:rsidRPr="00941276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Wings</w:t>
      </w:r>
      <w:r w:rsidRPr="0094127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14:paraId="0C4F7E9B" w14:textId="77777777" w:rsidR="00706797" w:rsidRPr="00941276" w:rsidRDefault="00706797" w:rsidP="00706797">
      <w:pPr>
        <w:spacing w:line="360" w:lineRule="auto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</w:pPr>
      <w:r w:rsidRPr="00941276">
        <w:rPr>
          <w:rFonts w:asciiTheme="minorHAnsi" w:hAnsiTheme="minorHAnsi" w:cstheme="minorHAnsi"/>
          <w:color w:val="222222"/>
          <w:sz w:val="22"/>
          <w:szCs w:val="22"/>
        </w:rPr>
        <w:t>2017</w:t>
      </w:r>
      <w:r w:rsidRPr="00941276"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>*</w:t>
      </w:r>
      <w:r w:rsidRPr="00941276">
        <w:rPr>
          <w:rFonts w:asciiTheme="minorHAnsi" w:hAnsiTheme="minorHAnsi" w:cstheme="minorHAnsi"/>
          <w:color w:val="222222"/>
          <w:sz w:val="22"/>
          <w:szCs w:val="22"/>
        </w:rPr>
        <w:t>Project Grant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941276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Jordan River Commission </w:t>
      </w:r>
      <w:r w:rsidRPr="0094127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for production of </w:t>
      </w:r>
      <w:r w:rsidRPr="00941276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Those </w:t>
      </w:r>
      <w:proofErr w:type="gramStart"/>
      <w:r w:rsidRPr="00941276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With</w:t>
      </w:r>
      <w:proofErr w:type="gramEnd"/>
      <w:r w:rsidRPr="00941276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Wings</w:t>
      </w:r>
    </w:p>
    <w:p w14:paraId="60B8AD1D" w14:textId="77777777" w:rsidR="00706797" w:rsidRPr="00941276" w:rsidRDefault="00706797" w:rsidP="00706797">
      <w:pPr>
        <w:spacing w:line="360" w:lineRule="auto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</w:pPr>
      <w:r w:rsidRPr="00941276">
        <w:rPr>
          <w:rFonts w:asciiTheme="minorHAnsi" w:hAnsiTheme="minorHAnsi" w:cstheme="minorHAnsi"/>
          <w:color w:val="222222"/>
          <w:sz w:val="22"/>
          <w:szCs w:val="22"/>
        </w:rPr>
        <w:t>2017</w:t>
      </w:r>
      <w:r w:rsidRPr="00941276"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>*</w:t>
      </w:r>
      <w:r w:rsidRPr="00941276">
        <w:rPr>
          <w:rFonts w:asciiTheme="minorHAnsi" w:hAnsiTheme="minorHAnsi" w:cstheme="minorHAnsi"/>
          <w:color w:val="222222"/>
          <w:sz w:val="22"/>
          <w:szCs w:val="22"/>
        </w:rPr>
        <w:t>Project Grant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941276">
        <w:rPr>
          <w:rFonts w:asciiTheme="minorHAnsi" w:hAnsiTheme="minorHAnsi" w:cstheme="minorHAnsi"/>
          <w:b/>
          <w:bCs/>
          <w:color w:val="222222"/>
          <w:sz w:val="22"/>
          <w:szCs w:val="22"/>
        </w:rPr>
        <w:t>Utah Humanities Council</w:t>
      </w:r>
      <w:r w:rsidRPr="00941276">
        <w:rPr>
          <w:rFonts w:asciiTheme="minorHAnsi" w:hAnsiTheme="minorHAnsi" w:cstheme="minorHAnsi"/>
          <w:color w:val="222222"/>
          <w:sz w:val="22"/>
          <w:szCs w:val="22"/>
        </w:rPr>
        <w:t xml:space="preserve"> f</w:t>
      </w:r>
      <w:r w:rsidRPr="0094127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or production of </w:t>
      </w:r>
      <w:r w:rsidRPr="00941276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Those </w:t>
      </w:r>
      <w:proofErr w:type="gramStart"/>
      <w:r w:rsidRPr="00941276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With</w:t>
      </w:r>
      <w:proofErr w:type="gramEnd"/>
      <w:r w:rsidRPr="00941276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Wings</w:t>
      </w:r>
    </w:p>
    <w:p w14:paraId="27D62334" w14:textId="77777777" w:rsidR="00706797" w:rsidRPr="00941276" w:rsidRDefault="00706797" w:rsidP="00706797">
      <w:pPr>
        <w:spacing w:line="360" w:lineRule="auto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94127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2017</w:t>
      </w:r>
      <w:r w:rsidRPr="0094127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ab/>
        <w:t>Level 1 Curriculum Development Grant at Allen Memorial Art Museum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Pr="0094127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836F7D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Oberlin College</w:t>
      </w:r>
    </w:p>
    <w:p w14:paraId="5D114A6B" w14:textId="77777777" w:rsidR="00706797" w:rsidRPr="00941276" w:rsidRDefault="00706797" w:rsidP="00706797">
      <w:pPr>
        <w:spacing w:line="360" w:lineRule="auto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941276">
        <w:rPr>
          <w:rFonts w:asciiTheme="minorHAnsi" w:hAnsiTheme="minorHAnsi" w:cstheme="minorHAnsi"/>
          <w:color w:val="000000"/>
          <w:sz w:val="22"/>
          <w:szCs w:val="22"/>
        </w:rPr>
        <w:t>2016</w:t>
      </w:r>
      <w:r w:rsidRPr="00941276">
        <w:rPr>
          <w:rFonts w:asciiTheme="minorHAnsi" w:hAnsiTheme="minorHAnsi" w:cstheme="minorHAnsi"/>
          <w:color w:val="000000"/>
          <w:sz w:val="22"/>
          <w:szCs w:val="22"/>
        </w:rPr>
        <w:tab/>
        <w:t>Powers Travel Grant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4127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Oberlin College </w:t>
      </w:r>
      <w:r w:rsidRPr="00941276">
        <w:rPr>
          <w:rFonts w:asciiTheme="minorHAnsi" w:hAnsiTheme="minorHAnsi" w:cstheme="minorHAnsi"/>
          <w:color w:val="000000"/>
          <w:sz w:val="22"/>
          <w:szCs w:val="22"/>
        </w:rPr>
        <w:t>for research in Rio de Janeiro and Petropolis, Brazil</w:t>
      </w:r>
    </w:p>
    <w:p w14:paraId="7B60E47A" w14:textId="77777777" w:rsidR="00706797" w:rsidRPr="00941276" w:rsidRDefault="00706797" w:rsidP="0070679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41276">
        <w:rPr>
          <w:rFonts w:asciiTheme="minorHAnsi" w:hAnsiTheme="minorHAnsi" w:cstheme="minorHAnsi"/>
          <w:color w:val="000000"/>
          <w:sz w:val="22"/>
          <w:szCs w:val="22"/>
        </w:rPr>
        <w:t>2016</w:t>
      </w:r>
      <w:r w:rsidRPr="00941276">
        <w:rPr>
          <w:rFonts w:asciiTheme="minorHAnsi" w:hAnsiTheme="minorHAnsi" w:cstheme="minorHAnsi"/>
          <w:color w:val="000000"/>
          <w:sz w:val="22"/>
          <w:szCs w:val="22"/>
        </w:rPr>
        <w:tab/>
        <w:t>Teaching Grant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412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Oberlin College</w:t>
      </w:r>
      <w:r w:rsidRPr="00941276">
        <w:rPr>
          <w:rFonts w:asciiTheme="minorHAnsi" w:hAnsiTheme="minorHAnsi" w:cstheme="minorHAnsi"/>
          <w:color w:val="000000"/>
          <w:sz w:val="22"/>
          <w:szCs w:val="22"/>
        </w:rPr>
        <w:t xml:space="preserve"> to attend California Brazil Camp </w:t>
      </w:r>
    </w:p>
    <w:p w14:paraId="20F30C02" w14:textId="77777777" w:rsidR="00706797" w:rsidRDefault="00706797" w:rsidP="00706797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41276">
        <w:rPr>
          <w:rFonts w:asciiTheme="minorHAnsi" w:hAnsiTheme="minorHAnsi" w:cstheme="minorHAnsi"/>
          <w:color w:val="000000"/>
          <w:sz w:val="22"/>
          <w:szCs w:val="22"/>
        </w:rPr>
        <w:t>2015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41276">
        <w:rPr>
          <w:rFonts w:asciiTheme="minorHAnsi" w:hAnsiTheme="minorHAnsi" w:cstheme="minorHAnsi"/>
          <w:color w:val="000000"/>
          <w:sz w:val="22"/>
          <w:szCs w:val="22"/>
        </w:rPr>
        <w:t>Project Grant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4127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Utah Division of Arts and Museums </w:t>
      </w:r>
      <w:r w:rsidRPr="00941276">
        <w:rPr>
          <w:rFonts w:asciiTheme="minorHAnsi" w:hAnsiTheme="minorHAnsi" w:cstheme="minorHAnsi"/>
          <w:color w:val="000000"/>
          <w:sz w:val="22"/>
          <w:szCs w:val="22"/>
        </w:rPr>
        <w:t xml:space="preserve">for </w:t>
      </w:r>
      <w:r w:rsidRPr="00941276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 Mists</w:t>
      </w:r>
    </w:p>
    <w:p w14:paraId="1C72BF91" w14:textId="75DFACBF" w:rsidR="00706797" w:rsidRPr="00706797" w:rsidRDefault="00706797" w:rsidP="00706797">
      <w:pPr>
        <w:spacing w:line="480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22491">
        <w:rPr>
          <w:rFonts w:asciiTheme="minorHAnsi" w:hAnsiTheme="minorHAnsi" w:cstheme="minorHAnsi"/>
          <w:i/>
          <w:iCs/>
          <w:color w:val="000000"/>
          <w:sz w:val="18"/>
          <w:szCs w:val="18"/>
        </w:rPr>
        <w:t>*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A</w:t>
      </w:r>
      <w:r w:rsidRPr="00D22491">
        <w:rPr>
          <w:rFonts w:asciiTheme="minorHAnsi" w:hAnsiTheme="minorHAnsi" w:cstheme="minorHAnsi"/>
          <w:i/>
          <w:iCs/>
          <w:color w:val="000000"/>
          <w:sz w:val="18"/>
          <w:szCs w:val="18"/>
        </w:rPr>
        <w:t>ward received under fiscal sponsor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,</w:t>
      </w:r>
      <w:r w:rsidRPr="00D22491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Ashley Anderson Dances</w:t>
      </w:r>
    </w:p>
    <w:p w14:paraId="792BD8DE" w14:textId="77777777" w:rsidR="00706797" w:rsidRPr="00D94269" w:rsidRDefault="00706797" w:rsidP="00706797">
      <w:pPr>
        <w:spacing w:line="360" w:lineRule="auto"/>
        <w:rPr>
          <w:rFonts w:asciiTheme="majorHAnsi" w:hAnsiTheme="majorHAnsi" w:cstheme="majorHAnsi"/>
          <w:color w:val="078E70"/>
        </w:rPr>
      </w:pPr>
      <w:r w:rsidRPr="00D94269">
        <w:rPr>
          <w:rFonts w:asciiTheme="majorHAnsi" w:hAnsiTheme="majorHAnsi" w:cstheme="majorHAnsi"/>
          <w:color w:val="078E70"/>
        </w:rPr>
        <w:lastRenderedPageBreak/>
        <w:t>Research: Media</w:t>
      </w:r>
      <w:bookmarkStart w:id="0" w:name="_GoBack"/>
      <w:bookmarkEnd w:id="0"/>
    </w:p>
    <w:p w14:paraId="222BA985" w14:textId="77777777" w:rsidR="00706797" w:rsidRPr="00D40E6F" w:rsidRDefault="00706797" w:rsidP="00706797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D40E6F">
        <w:rPr>
          <w:rFonts w:asciiTheme="minorHAnsi" w:hAnsiTheme="minorHAnsi" w:cstheme="minorHAnsi"/>
          <w:sz w:val="22"/>
          <w:szCs w:val="22"/>
        </w:rPr>
        <w:t>2020</w:t>
      </w:r>
      <w:r w:rsidRPr="00D40E6F">
        <w:rPr>
          <w:rFonts w:asciiTheme="minorHAnsi" w:hAnsiTheme="minorHAnsi" w:cstheme="minorHAnsi"/>
          <w:sz w:val="22"/>
          <w:szCs w:val="22"/>
        </w:rPr>
        <w:tab/>
      </w:r>
      <w:r w:rsidRPr="00D40E6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Becoming </w:t>
      </w:r>
      <w:proofErr w:type="spellStart"/>
      <w:r w:rsidRPr="00D40E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Ox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u</w:t>
      </w:r>
      <w:r w:rsidRPr="00D40E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m</w:t>
      </w:r>
      <w:proofErr w:type="spellEnd"/>
      <w:r w:rsidRPr="00D40E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,</w:t>
      </w:r>
      <w:r w:rsidRPr="00D40E6F">
        <w:rPr>
          <w:rFonts w:asciiTheme="minorHAnsi" w:hAnsiTheme="minorHAnsi" w:cstheme="minorHAnsi"/>
          <w:sz w:val="22"/>
          <w:szCs w:val="22"/>
        </w:rPr>
        <w:t xml:space="preserve"> </w:t>
      </w:r>
      <w:r w:rsidRPr="00091E08">
        <w:rPr>
          <w:rFonts w:asciiTheme="minorHAnsi" w:hAnsiTheme="minorHAnsi" w:cstheme="minorHAnsi"/>
          <w:b/>
          <w:bCs/>
          <w:i/>
          <w:iCs/>
          <w:sz w:val="22"/>
          <w:szCs w:val="22"/>
        </w:rPr>
        <w:t>my body remembers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0E6F">
        <w:rPr>
          <w:rFonts w:asciiTheme="minorHAnsi" w:hAnsiTheme="minorHAnsi" w:cstheme="minorHAnsi"/>
          <w:sz w:val="22"/>
          <w:szCs w:val="22"/>
        </w:rPr>
        <w:t xml:space="preserve">Dance Film, Role: Writer, Choreographer, Performer and Director. Additional performance by Georgianna Johnson, W Myles Reilly, Maya </w:t>
      </w:r>
      <w:proofErr w:type="spellStart"/>
      <w:r w:rsidRPr="00D40E6F">
        <w:rPr>
          <w:rFonts w:asciiTheme="minorHAnsi" w:hAnsiTheme="minorHAnsi" w:cstheme="minorHAnsi"/>
          <w:sz w:val="22"/>
          <w:szCs w:val="22"/>
        </w:rPr>
        <w:t>Fillion</w:t>
      </w:r>
      <w:proofErr w:type="spellEnd"/>
      <w:r w:rsidRPr="00D40E6F">
        <w:rPr>
          <w:rFonts w:asciiTheme="minorHAnsi" w:hAnsiTheme="minorHAnsi" w:cstheme="minorHAnsi"/>
          <w:sz w:val="22"/>
          <w:szCs w:val="22"/>
        </w:rPr>
        <w:t xml:space="preserve"> Ritchie and Tiago Ramos Reilly, Cinematography by David J. Ritchie, Original Music by Michael Wall, Editing by Stéphane Glynn. 15 min</w:t>
      </w:r>
    </w:p>
    <w:p w14:paraId="00132A50" w14:textId="77777777" w:rsidR="00706797" w:rsidRPr="00D40E6F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4AEE1D" w14:textId="77777777" w:rsidR="00706797" w:rsidRPr="00D40E6F" w:rsidRDefault="00706797" w:rsidP="00706797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D40E6F">
        <w:rPr>
          <w:rFonts w:asciiTheme="minorHAnsi" w:hAnsiTheme="minorHAnsi" w:cstheme="minorHAnsi"/>
          <w:sz w:val="22"/>
          <w:szCs w:val="22"/>
        </w:rPr>
        <w:t>2020</w:t>
      </w:r>
      <w:r w:rsidRPr="00D40E6F">
        <w:rPr>
          <w:rFonts w:asciiTheme="minorHAnsi" w:hAnsiTheme="minorHAnsi" w:cstheme="minorHAnsi"/>
          <w:sz w:val="22"/>
          <w:szCs w:val="22"/>
        </w:rPr>
        <w:tab/>
      </w:r>
      <w:r w:rsidRPr="00D40E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Body in Oberlin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,</w:t>
      </w:r>
      <w:r w:rsidRPr="00D40E6F">
        <w:rPr>
          <w:rFonts w:asciiTheme="minorHAnsi" w:hAnsiTheme="minorHAnsi" w:cstheme="minorHAnsi"/>
          <w:sz w:val="22"/>
          <w:szCs w:val="22"/>
        </w:rPr>
        <w:t xml:space="preserve"> Photo Stills of live performance improvisations. Role: Performer. Photographs by David. J. Ritchie</w:t>
      </w:r>
    </w:p>
    <w:p w14:paraId="279DD170" w14:textId="77777777" w:rsidR="00706797" w:rsidRPr="00D94269" w:rsidRDefault="00706797" w:rsidP="00706797">
      <w:pPr>
        <w:ind w:left="860" w:hanging="860"/>
        <w:rPr>
          <w:rFonts w:asciiTheme="minorHAnsi" w:hAnsiTheme="minorHAnsi" w:cstheme="minorHAnsi"/>
          <w:sz w:val="22"/>
          <w:szCs w:val="22"/>
        </w:rPr>
      </w:pPr>
    </w:p>
    <w:p w14:paraId="6C788363" w14:textId="77777777" w:rsidR="00706797" w:rsidRPr="000D2AC8" w:rsidRDefault="00706797" w:rsidP="00706797">
      <w:pPr>
        <w:spacing w:line="360" w:lineRule="auto"/>
        <w:rPr>
          <w:rFonts w:asciiTheme="majorHAnsi" w:hAnsiTheme="majorHAnsi" w:cstheme="majorHAnsi"/>
          <w:color w:val="078E70"/>
        </w:rPr>
      </w:pPr>
      <w:r w:rsidRPr="000D2AC8">
        <w:rPr>
          <w:rFonts w:asciiTheme="majorHAnsi" w:hAnsiTheme="majorHAnsi" w:cstheme="majorHAnsi"/>
          <w:color w:val="078E70"/>
        </w:rPr>
        <w:t>Research: Proscenium Concerts</w:t>
      </w:r>
    </w:p>
    <w:p w14:paraId="665554AA" w14:textId="77777777" w:rsidR="00706797" w:rsidRPr="006B66C4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66C4">
        <w:rPr>
          <w:rFonts w:asciiTheme="minorHAnsi" w:hAnsiTheme="minorHAnsi" w:cstheme="minorHAnsi"/>
          <w:sz w:val="22"/>
          <w:szCs w:val="22"/>
        </w:rPr>
        <w:t>2018</w:t>
      </w:r>
      <w:r w:rsidRPr="006B66C4">
        <w:rPr>
          <w:rFonts w:asciiTheme="minorHAnsi" w:hAnsiTheme="minorHAnsi" w:cstheme="minorHAnsi"/>
          <w:sz w:val="22"/>
          <w:szCs w:val="22"/>
        </w:rPr>
        <w:tab/>
      </w:r>
      <w:r w:rsidRPr="006B66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Forgone Territory,</w:t>
      </w:r>
      <w:r w:rsidRPr="006B66C4">
        <w:rPr>
          <w:rFonts w:asciiTheme="minorHAnsi" w:hAnsiTheme="minorHAnsi" w:cstheme="minorHAnsi"/>
          <w:sz w:val="22"/>
          <w:szCs w:val="22"/>
        </w:rPr>
        <w:t xml:space="preserve"> Ensemble dance theater production. Role: Writer, Choreographer, Performer and </w:t>
      </w:r>
    </w:p>
    <w:p w14:paraId="729DE694" w14:textId="77777777" w:rsidR="00706797" w:rsidRPr="006B66C4" w:rsidRDefault="00706797" w:rsidP="00706797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B66C4">
        <w:rPr>
          <w:rFonts w:asciiTheme="minorHAnsi" w:hAnsiTheme="minorHAnsi" w:cstheme="minorHAnsi"/>
          <w:sz w:val="22"/>
          <w:szCs w:val="22"/>
        </w:rPr>
        <w:t xml:space="preserve">Director in collaboration with Nathan Trice (Guest artist), Kierra Nguyen, Niko Thomashow, </w:t>
      </w:r>
      <w:proofErr w:type="spellStart"/>
      <w:r w:rsidRPr="006B66C4">
        <w:rPr>
          <w:rFonts w:asciiTheme="minorHAnsi" w:hAnsiTheme="minorHAnsi" w:cstheme="minorHAnsi"/>
          <w:sz w:val="22"/>
          <w:szCs w:val="22"/>
        </w:rPr>
        <w:t>Kalei</w:t>
      </w:r>
      <w:proofErr w:type="spellEnd"/>
      <w:r w:rsidRPr="006B6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66C4">
        <w:rPr>
          <w:rFonts w:asciiTheme="minorHAnsi" w:hAnsiTheme="minorHAnsi" w:cstheme="minorHAnsi"/>
          <w:sz w:val="22"/>
          <w:szCs w:val="22"/>
        </w:rPr>
        <w:t>Tooman</w:t>
      </w:r>
      <w:proofErr w:type="spellEnd"/>
      <w:r w:rsidRPr="006B66C4">
        <w:rPr>
          <w:rFonts w:asciiTheme="minorHAnsi" w:hAnsiTheme="minorHAnsi" w:cstheme="minorHAnsi"/>
          <w:sz w:val="22"/>
          <w:szCs w:val="22"/>
        </w:rPr>
        <w:t xml:space="preserve">, Kara Nepomuceno, Tyus Southern. Score by Mathew Dixon. Presented by </w:t>
      </w:r>
      <w:proofErr w:type="spellStart"/>
      <w:r w:rsidRPr="006B66C4">
        <w:rPr>
          <w:rFonts w:asciiTheme="minorHAnsi" w:hAnsiTheme="minorHAnsi" w:cstheme="minorHAnsi"/>
          <w:sz w:val="22"/>
          <w:szCs w:val="22"/>
        </w:rPr>
        <w:t>DanceWorks</w:t>
      </w:r>
      <w:proofErr w:type="spellEnd"/>
      <w:r w:rsidRPr="006B66C4">
        <w:rPr>
          <w:rFonts w:asciiTheme="minorHAnsi" w:hAnsiTheme="minorHAnsi" w:cstheme="minorHAnsi"/>
          <w:sz w:val="22"/>
          <w:szCs w:val="22"/>
        </w:rPr>
        <w:t xml:space="preserve"> at The Cleveland Public Theater, Cleveland, OH. 40 min</w:t>
      </w:r>
    </w:p>
    <w:p w14:paraId="2EA3C064" w14:textId="77777777" w:rsidR="00706797" w:rsidRPr="006B66C4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188349" w14:textId="77777777" w:rsidR="00706797" w:rsidRPr="006B66C4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66C4">
        <w:rPr>
          <w:rFonts w:asciiTheme="minorHAnsi" w:hAnsiTheme="minorHAnsi" w:cstheme="minorHAnsi"/>
          <w:sz w:val="22"/>
          <w:szCs w:val="22"/>
        </w:rPr>
        <w:t>2016</w:t>
      </w:r>
      <w:r w:rsidRPr="006B66C4">
        <w:rPr>
          <w:rFonts w:asciiTheme="minorHAnsi" w:hAnsiTheme="minorHAnsi" w:cstheme="minorHAnsi"/>
          <w:sz w:val="22"/>
          <w:szCs w:val="22"/>
        </w:rPr>
        <w:tab/>
      </w:r>
      <w:r w:rsidRPr="006B66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Terra Incognita</w:t>
      </w:r>
      <w:r w:rsidRPr="006B66C4">
        <w:rPr>
          <w:rFonts w:asciiTheme="minorHAnsi" w:hAnsiTheme="minorHAnsi" w:cstheme="minorHAnsi"/>
          <w:sz w:val="22"/>
          <w:szCs w:val="22"/>
        </w:rPr>
        <w:t xml:space="preserve">, Ensemble, dance theater production. Role: Choreographer and director. Performed by </w:t>
      </w:r>
    </w:p>
    <w:p w14:paraId="567161E2" w14:textId="77777777" w:rsidR="00706797" w:rsidRPr="006B66C4" w:rsidRDefault="00706797" w:rsidP="0070679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6B66C4">
        <w:rPr>
          <w:rFonts w:asciiTheme="minorHAnsi" w:hAnsiTheme="minorHAnsi" w:cstheme="minorHAnsi"/>
          <w:sz w:val="22"/>
          <w:szCs w:val="22"/>
        </w:rPr>
        <w:t xml:space="preserve">Oberlin Dance Company. Musical arrangement by Benjamin Rempel with live performance by 5 members </w:t>
      </w:r>
    </w:p>
    <w:p w14:paraId="56C4F730" w14:textId="77777777" w:rsidR="00706797" w:rsidRPr="006B66C4" w:rsidRDefault="00706797" w:rsidP="0070679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6B66C4">
        <w:rPr>
          <w:rFonts w:asciiTheme="minorHAnsi" w:hAnsiTheme="minorHAnsi" w:cstheme="minorHAnsi"/>
          <w:sz w:val="22"/>
          <w:szCs w:val="22"/>
        </w:rPr>
        <w:t>of the Oberlin College Conservatory. Hall Auditorium, Oberlin College. 50 min</w:t>
      </w:r>
    </w:p>
    <w:p w14:paraId="5D4BCF57" w14:textId="77777777" w:rsidR="00706797" w:rsidRPr="006B66C4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5E33D1" w14:textId="77777777" w:rsidR="00706797" w:rsidRPr="006B66C4" w:rsidRDefault="00706797" w:rsidP="00706797">
      <w:pPr>
        <w:spacing w:line="360" w:lineRule="auto"/>
        <w:rPr>
          <w:rFonts w:asciiTheme="majorHAnsi" w:hAnsiTheme="majorHAnsi" w:cstheme="majorHAnsi"/>
          <w:color w:val="029676" w:themeColor="accent4"/>
        </w:rPr>
      </w:pPr>
      <w:r w:rsidRPr="006B66C4">
        <w:rPr>
          <w:rFonts w:asciiTheme="majorHAnsi" w:hAnsiTheme="majorHAnsi" w:cstheme="majorHAnsi"/>
          <w:color w:val="029676" w:themeColor="accent4"/>
        </w:rPr>
        <w:t>Research: Immersive Dance Theater</w:t>
      </w:r>
    </w:p>
    <w:p w14:paraId="78F6B263" w14:textId="77777777" w:rsidR="00706797" w:rsidRPr="006B66C4" w:rsidRDefault="00706797" w:rsidP="00706797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6B66C4">
        <w:rPr>
          <w:rFonts w:asciiTheme="minorHAnsi" w:hAnsiTheme="minorHAnsi" w:cstheme="minorHAnsi"/>
          <w:sz w:val="22"/>
          <w:szCs w:val="22"/>
        </w:rPr>
        <w:t>2017</w:t>
      </w:r>
      <w:r w:rsidRPr="006B66C4">
        <w:rPr>
          <w:rFonts w:asciiTheme="minorHAnsi" w:hAnsiTheme="minorHAnsi" w:cstheme="minorHAnsi"/>
          <w:sz w:val="22"/>
          <w:szCs w:val="22"/>
        </w:rPr>
        <w:tab/>
      </w:r>
      <w:r w:rsidRPr="003571D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Those </w:t>
      </w:r>
      <w:proofErr w:type="gramStart"/>
      <w:r w:rsidRPr="003571D9">
        <w:rPr>
          <w:rFonts w:asciiTheme="minorHAnsi" w:hAnsiTheme="minorHAnsi" w:cstheme="minorHAnsi"/>
          <w:b/>
          <w:bCs/>
          <w:i/>
          <w:iCs/>
          <w:sz w:val="22"/>
          <w:szCs w:val="22"/>
        </w:rPr>
        <w:t>With</w:t>
      </w:r>
      <w:proofErr w:type="gramEnd"/>
      <w:r w:rsidRPr="003571D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Wings</w:t>
      </w:r>
      <w:r w:rsidRPr="006B66C4">
        <w:rPr>
          <w:rFonts w:asciiTheme="minorHAnsi" w:hAnsiTheme="minorHAnsi" w:cstheme="minorHAnsi"/>
          <w:sz w:val="22"/>
          <w:szCs w:val="22"/>
        </w:rPr>
        <w:t xml:space="preserve">, Site specific immersive dance theater production. Role: Writer, Co-director and Lead Choreographer. Codirected with Liz </w:t>
      </w:r>
      <w:proofErr w:type="spellStart"/>
      <w:r w:rsidRPr="006B66C4">
        <w:rPr>
          <w:rFonts w:asciiTheme="minorHAnsi" w:hAnsiTheme="minorHAnsi" w:cstheme="minorHAnsi"/>
          <w:sz w:val="22"/>
          <w:szCs w:val="22"/>
        </w:rPr>
        <w:t>Ivkovich</w:t>
      </w:r>
      <w:proofErr w:type="spellEnd"/>
      <w:r w:rsidRPr="006B66C4">
        <w:rPr>
          <w:rFonts w:asciiTheme="minorHAnsi" w:hAnsiTheme="minorHAnsi" w:cstheme="minorHAnsi"/>
          <w:sz w:val="22"/>
          <w:szCs w:val="22"/>
        </w:rPr>
        <w:t xml:space="preserve">. Additional choreography by Ashley Anderson. Featuring performers Ai Fuji Nelson, Liz </w:t>
      </w:r>
      <w:proofErr w:type="spellStart"/>
      <w:r w:rsidRPr="006B66C4">
        <w:rPr>
          <w:rFonts w:asciiTheme="minorHAnsi" w:hAnsiTheme="minorHAnsi" w:cstheme="minorHAnsi"/>
          <w:sz w:val="22"/>
          <w:szCs w:val="22"/>
        </w:rPr>
        <w:t>Ivkovich</w:t>
      </w:r>
      <w:proofErr w:type="spellEnd"/>
      <w:r w:rsidRPr="006B66C4">
        <w:rPr>
          <w:rFonts w:asciiTheme="minorHAnsi" w:hAnsiTheme="minorHAnsi" w:cstheme="minorHAnsi"/>
          <w:sz w:val="22"/>
          <w:szCs w:val="22"/>
        </w:rPr>
        <w:t xml:space="preserve">, Emma Wilson, Samuel Hanson, Peter Larsen, Efren </w:t>
      </w:r>
      <w:proofErr w:type="spellStart"/>
      <w:r w:rsidRPr="006B66C4">
        <w:rPr>
          <w:rFonts w:asciiTheme="minorHAnsi" w:hAnsiTheme="minorHAnsi" w:cstheme="minorHAnsi"/>
          <w:sz w:val="22"/>
          <w:szCs w:val="22"/>
        </w:rPr>
        <w:t>Corado</w:t>
      </w:r>
      <w:proofErr w:type="spellEnd"/>
      <w:r w:rsidRPr="006B66C4">
        <w:rPr>
          <w:rFonts w:asciiTheme="minorHAnsi" w:hAnsiTheme="minorHAnsi" w:cstheme="minorHAnsi"/>
          <w:sz w:val="22"/>
          <w:szCs w:val="22"/>
        </w:rPr>
        <w:t xml:space="preserve"> Garcia, Amy Freitas and Samantha Matsukawa. Live music by Old Soldier. Produced by Liz </w:t>
      </w:r>
      <w:proofErr w:type="spellStart"/>
      <w:proofErr w:type="gramStart"/>
      <w:r w:rsidRPr="006B66C4">
        <w:rPr>
          <w:rFonts w:asciiTheme="minorHAnsi" w:hAnsiTheme="minorHAnsi" w:cstheme="minorHAnsi"/>
          <w:sz w:val="22"/>
          <w:szCs w:val="22"/>
        </w:rPr>
        <w:t>Ivkovich</w:t>
      </w:r>
      <w:proofErr w:type="spellEnd"/>
      <w:r w:rsidRPr="006B66C4">
        <w:rPr>
          <w:rFonts w:asciiTheme="minorHAnsi" w:hAnsiTheme="minorHAnsi" w:cstheme="minorHAnsi"/>
          <w:sz w:val="22"/>
          <w:szCs w:val="22"/>
        </w:rPr>
        <w:t xml:space="preserve">,  </w:t>
      </w:r>
      <w:proofErr w:type="spellStart"/>
      <w:r w:rsidRPr="006B66C4">
        <w:rPr>
          <w:rFonts w:asciiTheme="minorHAnsi" w:hAnsiTheme="minorHAnsi" w:cstheme="minorHAnsi"/>
          <w:sz w:val="22"/>
          <w:szCs w:val="22"/>
        </w:rPr>
        <w:t>LoveDanceMore</w:t>
      </w:r>
      <w:proofErr w:type="spellEnd"/>
      <w:proofErr w:type="gramEnd"/>
      <w:r w:rsidRPr="006B66C4">
        <w:rPr>
          <w:rFonts w:asciiTheme="minorHAnsi" w:hAnsiTheme="minorHAnsi" w:cstheme="minorHAnsi"/>
          <w:sz w:val="22"/>
          <w:szCs w:val="22"/>
        </w:rPr>
        <w:t>, Ashley Anderson Dances and Seven Canyons Trust. Performed at Bend in The River, Salt Lake City, UT. 60 min</w:t>
      </w:r>
    </w:p>
    <w:p w14:paraId="2B267B86" w14:textId="77777777" w:rsidR="00706797" w:rsidRPr="006B66C4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5D8B62" w14:textId="77777777" w:rsidR="00706797" w:rsidRPr="006B66C4" w:rsidRDefault="00706797" w:rsidP="00706797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6B66C4">
        <w:rPr>
          <w:rFonts w:asciiTheme="minorHAnsi" w:hAnsiTheme="minorHAnsi" w:cstheme="minorHAnsi"/>
          <w:sz w:val="22"/>
          <w:szCs w:val="22"/>
        </w:rPr>
        <w:t>2015</w:t>
      </w:r>
      <w:r w:rsidRPr="006B66C4">
        <w:rPr>
          <w:rFonts w:asciiTheme="minorHAnsi" w:hAnsiTheme="minorHAnsi" w:cstheme="minorHAnsi"/>
          <w:sz w:val="22"/>
          <w:szCs w:val="22"/>
        </w:rPr>
        <w:tab/>
      </w:r>
      <w:r w:rsidRPr="003571D9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The Mists</w:t>
      </w:r>
      <w:r w:rsidRPr="006B66C4">
        <w:rPr>
          <w:rFonts w:asciiTheme="minorHAnsi" w:hAnsiTheme="minorHAnsi" w:cstheme="minorHAnsi"/>
          <w:sz w:val="22"/>
          <w:szCs w:val="22"/>
        </w:rPr>
        <w:t xml:space="preserve">, Immersive dance theater production. Co-directed and Choreographed by Alysia Ramos and Liz </w:t>
      </w:r>
      <w:proofErr w:type="spellStart"/>
      <w:r w:rsidRPr="006B66C4">
        <w:rPr>
          <w:rFonts w:asciiTheme="minorHAnsi" w:hAnsiTheme="minorHAnsi" w:cstheme="minorHAnsi"/>
          <w:sz w:val="22"/>
          <w:szCs w:val="22"/>
        </w:rPr>
        <w:t>Ivkovich</w:t>
      </w:r>
      <w:proofErr w:type="spellEnd"/>
      <w:r w:rsidRPr="006B66C4">
        <w:rPr>
          <w:rFonts w:asciiTheme="minorHAnsi" w:hAnsiTheme="minorHAnsi" w:cstheme="minorHAnsi"/>
          <w:sz w:val="22"/>
          <w:szCs w:val="22"/>
        </w:rPr>
        <w:t>. Performed by a cast of over 60 performers including dancers and musicians. Presented by Garden After Dark and the Utah Division of Arts and Museums. Red Butte Garden, Salt Lake City, Utah. 3hrs</w:t>
      </w:r>
    </w:p>
    <w:p w14:paraId="65B92848" w14:textId="77777777" w:rsidR="00706797" w:rsidRPr="0073644E" w:rsidRDefault="00706797" w:rsidP="00706797">
      <w:pPr>
        <w:ind w:left="860" w:hanging="860"/>
        <w:rPr>
          <w:rFonts w:cs="Arial"/>
          <w:sz w:val="22"/>
          <w:szCs w:val="22"/>
        </w:rPr>
      </w:pPr>
    </w:p>
    <w:p w14:paraId="0B4B51C3" w14:textId="77777777" w:rsidR="00706797" w:rsidRPr="000D2AC8" w:rsidRDefault="00706797" w:rsidP="00706797">
      <w:pPr>
        <w:spacing w:line="360" w:lineRule="auto"/>
        <w:rPr>
          <w:rFonts w:asciiTheme="majorHAnsi" w:hAnsiTheme="majorHAnsi" w:cstheme="majorHAnsi"/>
          <w:color w:val="078E70"/>
        </w:rPr>
      </w:pPr>
      <w:r w:rsidRPr="000D2AC8">
        <w:rPr>
          <w:rFonts w:asciiTheme="majorHAnsi" w:hAnsiTheme="majorHAnsi" w:cstheme="majorHAnsi"/>
          <w:color w:val="078E70"/>
        </w:rPr>
        <w:t>Research: Short Works (less than 30min)</w:t>
      </w:r>
    </w:p>
    <w:p w14:paraId="638C6620" w14:textId="77777777" w:rsidR="00706797" w:rsidRPr="00D4214D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214D">
        <w:rPr>
          <w:rFonts w:asciiTheme="minorHAnsi" w:hAnsiTheme="minorHAnsi" w:cstheme="minorHAnsi"/>
          <w:sz w:val="22"/>
          <w:szCs w:val="22"/>
        </w:rPr>
        <w:t>2020</w:t>
      </w:r>
      <w:r w:rsidRPr="00D4214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D421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Não</w:t>
      </w:r>
      <w:proofErr w:type="spellEnd"/>
      <w:r w:rsidRPr="00D4214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421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Nascei</w:t>
      </w:r>
      <w:proofErr w:type="spellEnd"/>
      <w:r w:rsidRPr="00D4214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421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em</w:t>
      </w:r>
      <w:proofErr w:type="spellEnd"/>
      <w:r w:rsidRPr="00D4214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Samba</w:t>
      </w:r>
      <w:r w:rsidRPr="00D4214D">
        <w:rPr>
          <w:rFonts w:asciiTheme="minorHAnsi" w:hAnsiTheme="minorHAnsi" w:cstheme="minorHAnsi"/>
          <w:sz w:val="22"/>
          <w:szCs w:val="22"/>
        </w:rPr>
        <w:t xml:space="preserve">, Samba Repertoire. Role: Choreographer. Performed by </w:t>
      </w:r>
      <w:proofErr w:type="spellStart"/>
      <w:r w:rsidRPr="00D4214D">
        <w:rPr>
          <w:rFonts w:asciiTheme="minorHAnsi" w:hAnsiTheme="minorHAnsi" w:cstheme="minorHAnsi"/>
          <w:sz w:val="22"/>
          <w:szCs w:val="22"/>
        </w:rPr>
        <w:t>SambaAmor</w:t>
      </w:r>
      <w:proofErr w:type="spellEnd"/>
      <w:r w:rsidRPr="00D4214D">
        <w:rPr>
          <w:rFonts w:asciiTheme="minorHAnsi" w:hAnsiTheme="minorHAnsi" w:cstheme="minorHAnsi"/>
          <w:sz w:val="22"/>
          <w:szCs w:val="22"/>
        </w:rPr>
        <w:t xml:space="preserve">, artistic </w:t>
      </w:r>
    </w:p>
    <w:p w14:paraId="1C36D3FC" w14:textId="77777777" w:rsidR="00706797" w:rsidRPr="00D4214D" w:rsidRDefault="00706797" w:rsidP="0070679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D4214D">
        <w:rPr>
          <w:rFonts w:asciiTheme="minorHAnsi" w:hAnsiTheme="minorHAnsi" w:cstheme="minorHAnsi"/>
          <w:sz w:val="22"/>
          <w:szCs w:val="22"/>
        </w:rPr>
        <w:t xml:space="preserve">director, Nike </w:t>
      </w:r>
      <w:proofErr w:type="spellStart"/>
      <w:r w:rsidRPr="00D4214D">
        <w:rPr>
          <w:rFonts w:asciiTheme="minorHAnsi" w:hAnsiTheme="minorHAnsi" w:cstheme="minorHAnsi"/>
          <w:sz w:val="22"/>
          <w:szCs w:val="22"/>
        </w:rPr>
        <w:t>Olibisi</w:t>
      </w:r>
      <w:proofErr w:type="spellEnd"/>
      <w:r w:rsidRPr="00D4214D">
        <w:rPr>
          <w:rFonts w:asciiTheme="minorHAnsi" w:hAnsiTheme="minorHAnsi" w:cstheme="minorHAnsi"/>
          <w:sz w:val="22"/>
          <w:szCs w:val="22"/>
        </w:rPr>
        <w:t>. Presented at multiple venues. Cleveland, Ohio. 4 min</w:t>
      </w:r>
    </w:p>
    <w:p w14:paraId="7E6F35C5" w14:textId="77777777" w:rsidR="00706797" w:rsidRPr="00D4214D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6ED4DC" w14:textId="77777777" w:rsidR="00706797" w:rsidRPr="00D4214D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214D">
        <w:rPr>
          <w:rFonts w:asciiTheme="minorHAnsi" w:hAnsiTheme="minorHAnsi" w:cstheme="minorHAnsi"/>
          <w:sz w:val="22"/>
          <w:szCs w:val="22"/>
        </w:rPr>
        <w:t xml:space="preserve">2018      </w:t>
      </w:r>
      <w:r w:rsidRPr="00EB2F98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The Obliterated Place</w:t>
      </w:r>
      <w:r w:rsidRPr="00D4214D">
        <w:rPr>
          <w:rFonts w:asciiTheme="minorHAnsi" w:hAnsiTheme="minorHAnsi" w:cstheme="minorHAnsi"/>
          <w:sz w:val="22"/>
          <w:szCs w:val="22"/>
        </w:rPr>
        <w:t xml:space="preserve">, Contemporary Solo. Role: Choreographer&amp; Performer. Original music by Carson </w:t>
      </w:r>
    </w:p>
    <w:p w14:paraId="35E8AD00" w14:textId="77777777" w:rsidR="00706797" w:rsidRPr="00D4214D" w:rsidRDefault="00706797" w:rsidP="0070679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proofErr w:type="spellStart"/>
      <w:r w:rsidRPr="00D4214D">
        <w:rPr>
          <w:rFonts w:asciiTheme="minorHAnsi" w:hAnsiTheme="minorHAnsi" w:cstheme="minorHAnsi"/>
          <w:sz w:val="22"/>
          <w:szCs w:val="22"/>
        </w:rPr>
        <w:t>Fratus</w:t>
      </w:r>
      <w:proofErr w:type="spellEnd"/>
      <w:r w:rsidRPr="00D4214D">
        <w:rPr>
          <w:rFonts w:asciiTheme="minorHAnsi" w:hAnsiTheme="minorHAnsi" w:cstheme="minorHAnsi"/>
          <w:sz w:val="22"/>
          <w:szCs w:val="22"/>
        </w:rPr>
        <w:t>. Presented by Cleveland Dance Festival, Pilgrim Church, Cleveland, OH. 8 min</w:t>
      </w:r>
    </w:p>
    <w:p w14:paraId="3A41B1DE" w14:textId="77777777" w:rsidR="00706797" w:rsidRPr="00D4214D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515576" w14:textId="77777777" w:rsidR="00706797" w:rsidRPr="00D4214D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214D">
        <w:rPr>
          <w:rFonts w:asciiTheme="minorHAnsi" w:hAnsiTheme="minorHAnsi" w:cstheme="minorHAnsi"/>
          <w:sz w:val="22"/>
          <w:szCs w:val="22"/>
        </w:rPr>
        <w:t>2016-</w:t>
      </w:r>
      <w:proofErr w:type="gramStart"/>
      <w:r w:rsidRPr="00D4214D">
        <w:rPr>
          <w:rFonts w:asciiTheme="minorHAnsi" w:hAnsiTheme="minorHAnsi" w:cstheme="minorHAnsi"/>
          <w:sz w:val="22"/>
          <w:szCs w:val="22"/>
        </w:rPr>
        <w:t xml:space="preserve">17  </w:t>
      </w:r>
      <w:r w:rsidRPr="00EB2F98">
        <w:rPr>
          <w:rFonts w:asciiTheme="minorHAnsi" w:hAnsiTheme="minorHAnsi" w:cstheme="minorHAnsi"/>
          <w:b/>
          <w:bCs/>
          <w:i/>
          <w:iCs/>
          <w:sz w:val="22"/>
          <w:szCs w:val="22"/>
        </w:rPr>
        <w:t>Time</w:t>
      </w:r>
      <w:proofErr w:type="gramEnd"/>
      <w:r w:rsidRPr="00EB2F9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Certainties Peace</w:t>
      </w:r>
      <w:r w:rsidRPr="00D4214D">
        <w:rPr>
          <w:rFonts w:asciiTheme="minorHAnsi" w:hAnsiTheme="minorHAnsi" w:cstheme="minorHAnsi"/>
          <w:sz w:val="22"/>
          <w:szCs w:val="22"/>
        </w:rPr>
        <w:t>, Contemporary Duet. Role: Co-choreographer and performer with Mustapha</w:t>
      </w:r>
    </w:p>
    <w:p w14:paraId="1C48521B" w14:textId="77777777" w:rsidR="00706797" w:rsidRDefault="00706797" w:rsidP="0070679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D4214D">
        <w:rPr>
          <w:rFonts w:asciiTheme="minorHAnsi" w:hAnsiTheme="minorHAnsi" w:cstheme="minorHAnsi"/>
          <w:sz w:val="22"/>
          <w:szCs w:val="22"/>
        </w:rPr>
        <w:t xml:space="preserve">Braimah. Original music by Aliya </w:t>
      </w:r>
      <w:proofErr w:type="spellStart"/>
      <w:r w:rsidRPr="00D4214D">
        <w:rPr>
          <w:rFonts w:asciiTheme="minorHAnsi" w:hAnsiTheme="minorHAnsi" w:cstheme="minorHAnsi"/>
          <w:sz w:val="22"/>
          <w:szCs w:val="22"/>
        </w:rPr>
        <w:t>Ultan</w:t>
      </w:r>
      <w:proofErr w:type="spellEnd"/>
      <w:r w:rsidRPr="00D4214D">
        <w:rPr>
          <w:rFonts w:asciiTheme="minorHAnsi" w:hAnsiTheme="minorHAnsi" w:cstheme="minorHAnsi"/>
          <w:sz w:val="22"/>
          <w:szCs w:val="22"/>
        </w:rPr>
        <w:t xml:space="preserve"> and Carson </w:t>
      </w:r>
      <w:proofErr w:type="spellStart"/>
      <w:r w:rsidRPr="00D4214D">
        <w:rPr>
          <w:rFonts w:asciiTheme="minorHAnsi" w:hAnsiTheme="minorHAnsi" w:cstheme="minorHAnsi"/>
          <w:sz w:val="22"/>
          <w:szCs w:val="22"/>
        </w:rPr>
        <w:t>Fratus</w:t>
      </w:r>
      <w:proofErr w:type="spellEnd"/>
      <w:r w:rsidRPr="00D4214D">
        <w:rPr>
          <w:rFonts w:asciiTheme="minorHAnsi" w:hAnsiTheme="minorHAnsi" w:cstheme="minorHAnsi"/>
          <w:sz w:val="22"/>
          <w:szCs w:val="22"/>
        </w:rPr>
        <w:t xml:space="preserve">. Presented at Oberlin College </w:t>
      </w:r>
      <w:proofErr w:type="spellStart"/>
      <w:r w:rsidRPr="00D4214D">
        <w:rPr>
          <w:rFonts w:asciiTheme="minorHAnsi" w:hAnsiTheme="minorHAnsi" w:cstheme="minorHAnsi"/>
          <w:sz w:val="22"/>
          <w:szCs w:val="22"/>
        </w:rPr>
        <w:t>Kuumba</w:t>
      </w:r>
      <w:proofErr w:type="spellEnd"/>
      <w:r w:rsidRPr="00D4214D">
        <w:rPr>
          <w:rFonts w:asciiTheme="minorHAnsi" w:hAnsiTheme="minorHAnsi" w:cstheme="minorHAnsi"/>
          <w:sz w:val="22"/>
          <w:szCs w:val="22"/>
        </w:rPr>
        <w:t xml:space="preserve"> Week, </w:t>
      </w:r>
    </w:p>
    <w:p w14:paraId="1D829F2A" w14:textId="77777777" w:rsidR="00706797" w:rsidRPr="00D4214D" w:rsidRDefault="00706797" w:rsidP="0070679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D4214D">
        <w:rPr>
          <w:rFonts w:asciiTheme="minorHAnsi" w:hAnsiTheme="minorHAnsi" w:cstheme="minorHAnsi"/>
          <w:sz w:val="22"/>
          <w:szCs w:val="22"/>
        </w:rPr>
        <w:t>OHIO Dance Festival, World Dance Alliance Global Summit, Canada. 11min</w:t>
      </w:r>
    </w:p>
    <w:p w14:paraId="3720E16E" w14:textId="77777777" w:rsidR="00706797" w:rsidRPr="00D94269" w:rsidRDefault="00706797" w:rsidP="00706797">
      <w:pPr>
        <w:spacing w:line="360" w:lineRule="auto"/>
        <w:rPr>
          <w:rFonts w:asciiTheme="minorHAnsi" w:hAnsiTheme="minorHAnsi" w:cstheme="minorHAnsi"/>
          <w:color w:val="078E70"/>
          <w:sz w:val="22"/>
          <w:szCs w:val="22"/>
        </w:rPr>
      </w:pPr>
    </w:p>
    <w:p w14:paraId="03750445" w14:textId="77777777" w:rsidR="00706797" w:rsidRPr="00FD32DA" w:rsidRDefault="00706797" w:rsidP="00706797">
      <w:pPr>
        <w:spacing w:line="480" w:lineRule="auto"/>
        <w:rPr>
          <w:rFonts w:asciiTheme="majorHAnsi" w:hAnsiTheme="majorHAnsi" w:cstheme="majorHAnsi"/>
          <w:color w:val="078E70"/>
        </w:rPr>
      </w:pPr>
      <w:r w:rsidRPr="00791FFB">
        <w:rPr>
          <w:rFonts w:asciiTheme="majorHAnsi" w:hAnsiTheme="majorHAnsi" w:cstheme="majorHAnsi"/>
          <w:color w:val="078E70"/>
        </w:rPr>
        <w:lastRenderedPageBreak/>
        <w:t>Research with Student Partners</w:t>
      </w:r>
    </w:p>
    <w:p w14:paraId="3B316D3C" w14:textId="77777777" w:rsidR="00706797" w:rsidRDefault="00706797" w:rsidP="00706797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F0A">
        <w:rPr>
          <w:rFonts w:asciiTheme="minorHAnsi" w:hAnsiTheme="minorHAnsi" w:cstheme="minorHAnsi"/>
          <w:sz w:val="22"/>
          <w:szCs w:val="22"/>
        </w:rPr>
        <w:t>2019</w:t>
      </w:r>
      <w:r w:rsidRPr="005E2F0A">
        <w:rPr>
          <w:rFonts w:asciiTheme="minorHAnsi" w:hAnsiTheme="minorHAnsi" w:cstheme="minorHAnsi"/>
          <w:sz w:val="22"/>
          <w:szCs w:val="22"/>
        </w:rPr>
        <w:tab/>
      </w:r>
      <w:r w:rsidRPr="005E2F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Xenia</w:t>
      </w:r>
      <w:r w:rsidRPr="005E2F0A">
        <w:rPr>
          <w:rFonts w:asciiTheme="minorHAnsi" w:hAnsiTheme="minorHAnsi" w:cstheme="minorHAnsi"/>
          <w:sz w:val="22"/>
          <w:szCs w:val="22"/>
        </w:rPr>
        <w:t>, Immersive Dance Theater Production. Created with 13 undergraduate students in the inaugural immersive dance theater course, Big Blue, Oberlin College. 60min</w:t>
      </w:r>
    </w:p>
    <w:p w14:paraId="72386A0A" w14:textId="77777777" w:rsidR="00706797" w:rsidRPr="005E2F0A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48FA44" w14:textId="77777777" w:rsidR="00706797" w:rsidRDefault="00706797" w:rsidP="00706797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F0A">
        <w:rPr>
          <w:rFonts w:asciiTheme="minorHAnsi" w:hAnsiTheme="minorHAnsi" w:cstheme="minorHAnsi"/>
          <w:sz w:val="22"/>
          <w:szCs w:val="22"/>
        </w:rPr>
        <w:t>2018</w:t>
      </w:r>
      <w:r w:rsidRPr="005E2F0A">
        <w:rPr>
          <w:rFonts w:asciiTheme="minorHAnsi" w:hAnsiTheme="minorHAnsi" w:cstheme="minorHAnsi"/>
          <w:sz w:val="22"/>
          <w:szCs w:val="22"/>
        </w:rPr>
        <w:tab/>
      </w:r>
      <w:r w:rsidRPr="005E2F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What is Private?</w:t>
      </w:r>
      <w:r w:rsidRPr="005E2F0A">
        <w:rPr>
          <w:rFonts w:asciiTheme="minorHAnsi" w:hAnsiTheme="minorHAnsi" w:cstheme="minorHAnsi"/>
          <w:sz w:val="22"/>
          <w:szCs w:val="22"/>
        </w:rPr>
        <w:t xml:space="preserve"> Work in-progress showing. Created with 5 undergraduate students. Music by Carson </w:t>
      </w:r>
      <w:proofErr w:type="spellStart"/>
      <w:r w:rsidRPr="005E2F0A">
        <w:rPr>
          <w:rFonts w:asciiTheme="minorHAnsi" w:hAnsiTheme="minorHAnsi" w:cstheme="minorHAnsi"/>
          <w:sz w:val="22"/>
          <w:szCs w:val="22"/>
        </w:rPr>
        <w:t>Fratus</w:t>
      </w:r>
      <w:proofErr w:type="spellEnd"/>
      <w:r w:rsidRPr="005E2F0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E2F0A">
        <w:rPr>
          <w:rFonts w:asciiTheme="minorHAnsi" w:hAnsiTheme="minorHAnsi" w:cstheme="minorHAnsi"/>
          <w:sz w:val="22"/>
          <w:szCs w:val="22"/>
        </w:rPr>
        <w:t>Birenbaum</w:t>
      </w:r>
      <w:proofErr w:type="spellEnd"/>
      <w:r w:rsidRPr="005E2F0A">
        <w:rPr>
          <w:rFonts w:asciiTheme="minorHAnsi" w:hAnsiTheme="minorHAnsi" w:cstheme="minorHAnsi"/>
          <w:sz w:val="22"/>
          <w:szCs w:val="22"/>
        </w:rPr>
        <w:t>, Oberlin College, OH. 10min</w:t>
      </w:r>
    </w:p>
    <w:p w14:paraId="7FB5ED9F" w14:textId="77777777" w:rsidR="00706797" w:rsidRPr="005E2F0A" w:rsidRDefault="00706797" w:rsidP="00706797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0169F4C3" w14:textId="77777777" w:rsidR="00706797" w:rsidRDefault="00706797" w:rsidP="00706797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F0A">
        <w:rPr>
          <w:rFonts w:asciiTheme="minorHAnsi" w:hAnsiTheme="minorHAnsi" w:cstheme="minorHAnsi"/>
          <w:sz w:val="22"/>
          <w:szCs w:val="22"/>
        </w:rPr>
        <w:t>2018</w:t>
      </w:r>
      <w:r w:rsidRPr="005E2F0A">
        <w:rPr>
          <w:rFonts w:asciiTheme="minorHAnsi" w:hAnsiTheme="minorHAnsi" w:cstheme="minorHAnsi"/>
          <w:sz w:val="22"/>
          <w:szCs w:val="22"/>
        </w:rPr>
        <w:tab/>
      </w:r>
      <w:r w:rsidRPr="005E2F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Limbo,</w:t>
      </w:r>
      <w:r w:rsidRPr="005E2F0A">
        <w:rPr>
          <w:rFonts w:asciiTheme="minorHAnsi" w:hAnsiTheme="minorHAnsi" w:cstheme="minorHAnsi"/>
          <w:sz w:val="22"/>
          <w:szCs w:val="22"/>
        </w:rPr>
        <w:t xml:space="preserve"> Restaged Repertoire from </w:t>
      </w:r>
      <w:proofErr w:type="spellStart"/>
      <w:r w:rsidRPr="005E2F0A">
        <w:rPr>
          <w:rFonts w:asciiTheme="minorHAnsi" w:hAnsiTheme="minorHAnsi" w:cstheme="minorHAnsi"/>
          <w:sz w:val="22"/>
          <w:szCs w:val="22"/>
        </w:rPr>
        <w:t>Mezclado</w:t>
      </w:r>
      <w:proofErr w:type="spellEnd"/>
      <w:r w:rsidRPr="005E2F0A">
        <w:rPr>
          <w:rFonts w:asciiTheme="minorHAnsi" w:hAnsiTheme="minorHAnsi" w:cstheme="minorHAnsi"/>
          <w:sz w:val="22"/>
          <w:szCs w:val="22"/>
        </w:rPr>
        <w:t xml:space="preserve"> Movement Group. Reimagined with Contemporary 3 students. End of the semester dance showing, Warner Gymnasium, Oberlin College, 6min</w:t>
      </w:r>
    </w:p>
    <w:p w14:paraId="58DF8407" w14:textId="77777777" w:rsidR="00706797" w:rsidRPr="005E2F0A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D8DA50" w14:textId="77777777" w:rsidR="00706797" w:rsidRDefault="00706797" w:rsidP="00706797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F0A">
        <w:rPr>
          <w:rFonts w:asciiTheme="minorHAnsi" w:hAnsiTheme="minorHAnsi" w:cstheme="minorHAnsi"/>
          <w:sz w:val="22"/>
          <w:szCs w:val="22"/>
        </w:rPr>
        <w:t xml:space="preserve">2018 </w:t>
      </w:r>
      <w:r w:rsidRPr="005E2F0A">
        <w:rPr>
          <w:rFonts w:asciiTheme="minorHAnsi" w:hAnsiTheme="minorHAnsi" w:cstheme="minorHAnsi"/>
          <w:sz w:val="22"/>
          <w:szCs w:val="22"/>
        </w:rPr>
        <w:tab/>
      </w:r>
      <w:r w:rsidRPr="005E2F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Such is Me</w:t>
      </w:r>
      <w:r w:rsidRPr="005E2F0A">
        <w:rPr>
          <w:rFonts w:asciiTheme="minorHAnsi" w:hAnsiTheme="minorHAnsi" w:cstheme="minorHAnsi"/>
          <w:sz w:val="22"/>
          <w:szCs w:val="22"/>
        </w:rPr>
        <w:t>, Restaged Repertoire</w:t>
      </w:r>
      <w:r>
        <w:rPr>
          <w:rFonts w:asciiTheme="minorHAnsi" w:hAnsiTheme="minorHAnsi" w:cstheme="minorHAnsi"/>
          <w:sz w:val="22"/>
          <w:szCs w:val="22"/>
        </w:rPr>
        <w:t xml:space="preserve"> from Alysia Ramos solo</w:t>
      </w:r>
      <w:r w:rsidRPr="005E2F0A">
        <w:rPr>
          <w:rFonts w:asciiTheme="minorHAnsi" w:hAnsiTheme="minorHAnsi" w:cstheme="minorHAnsi"/>
          <w:sz w:val="22"/>
          <w:szCs w:val="22"/>
        </w:rPr>
        <w:t xml:space="preserve">. Reimagined with Contemporary 3 students at the end of semester showing, Warner Gymnasium, Oberlin College, 6min </w:t>
      </w:r>
    </w:p>
    <w:p w14:paraId="473BDEDE" w14:textId="77777777" w:rsidR="00706797" w:rsidRPr="005E2F0A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E1C024" w14:textId="77777777" w:rsidR="00706797" w:rsidRDefault="00706797" w:rsidP="00706797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F0A">
        <w:rPr>
          <w:rFonts w:asciiTheme="minorHAnsi" w:hAnsiTheme="minorHAnsi" w:cstheme="minorHAnsi"/>
          <w:sz w:val="22"/>
          <w:szCs w:val="22"/>
        </w:rPr>
        <w:t>2018</w:t>
      </w:r>
      <w:r w:rsidRPr="005E2F0A">
        <w:rPr>
          <w:rFonts w:asciiTheme="minorHAnsi" w:hAnsiTheme="minorHAnsi" w:cstheme="minorHAnsi"/>
          <w:sz w:val="22"/>
          <w:szCs w:val="22"/>
        </w:rPr>
        <w:tab/>
      </w:r>
      <w:r w:rsidRPr="005E2F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Samba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E2F0A">
        <w:rPr>
          <w:rFonts w:asciiTheme="minorHAnsi" w:hAnsiTheme="minorHAnsi" w:cstheme="minorHAnsi"/>
          <w:sz w:val="22"/>
          <w:szCs w:val="22"/>
        </w:rPr>
        <w:t xml:space="preserve">Large Ensemble created with Samba students at the end of semester showing with excerpts performed at Student Dance Showcase, Big Parade and Brazilian Night at the </w:t>
      </w:r>
      <w:proofErr w:type="spellStart"/>
      <w:r w:rsidRPr="005E2F0A">
        <w:rPr>
          <w:rFonts w:asciiTheme="minorHAnsi" w:hAnsiTheme="minorHAnsi" w:cstheme="minorHAnsi"/>
          <w:sz w:val="22"/>
          <w:szCs w:val="22"/>
        </w:rPr>
        <w:t>Sco</w:t>
      </w:r>
      <w:proofErr w:type="spellEnd"/>
      <w:r w:rsidRPr="005E2F0A">
        <w:rPr>
          <w:rFonts w:asciiTheme="minorHAnsi" w:hAnsiTheme="minorHAnsi" w:cstheme="minorHAnsi"/>
          <w:sz w:val="22"/>
          <w:szCs w:val="22"/>
        </w:rPr>
        <w:t>. 11min</w:t>
      </w:r>
    </w:p>
    <w:p w14:paraId="15950896" w14:textId="77777777" w:rsidR="00706797" w:rsidRPr="005E2F0A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771E5D" w14:textId="77777777" w:rsidR="00706797" w:rsidRDefault="00706797" w:rsidP="00706797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F0A">
        <w:rPr>
          <w:rFonts w:asciiTheme="minorHAnsi" w:hAnsiTheme="minorHAnsi" w:cstheme="minorHAnsi"/>
          <w:sz w:val="22"/>
          <w:szCs w:val="22"/>
        </w:rPr>
        <w:t>2017</w:t>
      </w:r>
      <w:r w:rsidRPr="005E2F0A">
        <w:rPr>
          <w:rFonts w:asciiTheme="minorHAnsi" w:hAnsiTheme="minorHAnsi" w:cstheme="minorHAnsi"/>
          <w:sz w:val="22"/>
          <w:szCs w:val="22"/>
        </w:rPr>
        <w:tab/>
      </w:r>
      <w:r w:rsidRPr="005E2F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River that Never Rests</w:t>
      </w:r>
      <w:r w:rsidRPr="005E2F0A">
        <w:rPr>
          <w:rFonts w:asciiTheme="minorHAnsi" w:hAnsiTheme="minorHAnsi" w:cstheme="minorHAnsi"/>
          <w:sz w:val="22"/>
          <w:szCs w:val="22"/>
        </w:rPr>
        <w:t>, Trio created with two undergraduate students for the Spring Back Concert, Warner Gymnasium, Oberlin College. 6min</w:t>
      </w:r>
    </w:p>
    <w:p w14:paraId="21D48E49" w14:textId="77777777" w:rsidR="00706797" w:rsidRPr="005E2F0A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633858" w14:textId="77777777" w:rsidR="00706797" w:rsidRDefault="00706797" w:rsidP="00706797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F0A">
        <w:rPr>
          <w:rFonts w:asciiTheme="minorHAnsi" w:hAnsiTheme="minorHAnsi" w:cstheme="minorHAnsi"/>
          <w:sz w:val="22"/>
          <w:szCs w:val="22"/>
        </w:rPr>
        <w:t>2016</w:t>
      </w:r>
      <w:r w:rsidRPr="005E2F0A">
        <w:rPr>
          <w:rFonts w:asciiTheme="minorHAnsi" w:hAnsiTheme="minorHAnsi" w:cstheme="minorHAnsi"/>
          <w:sz w:val="22"/>
          <w:szCs w:val="22"/>
        </w:rPr>
        <w:tab/>
      </w:r>
      <w:r w:rsidRPr="005E2F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Interplay</w:t>
      </w:r>
      <w:r w:rsidRPr="005E2F0A">
        <w:rPr>
          <w:rFonts w:asciiTheme="minorHAnsi" w:hAnsiTheme="minorHAnsi" w:cstheme="minorHAnsi"/>
          <w:sz w:val="22"/>
          <w:szCs w:val="22"/>
        </w:rPr>
        <w:t xml:space="preserve">, Improvisational performance, created with 10 undergraduate students, presented by the </w:t>
      </w:r>
      <w:proofErr w:type="spellStart"/>
      <w:r w:rsidRPr="005E2F0A">
        <w:rPr>
          <w:rFonts w:asciiTheme="minorHAnsi" w:hAnsiTheme="minorHAnsi" w:cstheme="minorHAnsi"/>
          <w:sz w:val="22"/>
          <w:szCs w:val="22"/>
        </w:rPr>
        <w:t>FireFish</w:t>
      </w:r>
      <w:proofErr w:type="spellEnd"/>
      <w:r w:rsidRPr="005E2F0A">
        <w:rPr>
          <w:rFonts w:asciiTheme="minorHAnsi" w:hAnsiTheme="minorHAnsi" w:cstheme="minorHAnsi"/>
          <w:sz w:val="22"/>
          <w:szCs w:val="22"/>
        </w:rPr>
        <w:t xml:space="preserve"> Festival, Lorain, Ohio. 30 min</w:t>
      </w:r>
    </w:p>
    <w:p w14:paraId="63758027" w14:textId="77777777" w:rsidR="00706797" w:rsidRPr="005E2F0A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C23F7F" w14:textId="77777777" w:rsidR="00706797" w:rsidRDefault="00706797" w:rsidP="00706797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F0A">
        <w:rPr>
          <w:rFonts w:asciiTheme="minorHAnsi" w:hAnsiTheme="minorHAnsi" w:cstheme="minorHAnsi"/>
          <w:sz w:val="22"/>
          <w:szCs w:val="22"/>
        </w:rPr>
        <w:t>2016</w:t>
      </w:r>
      <w:r w:rsidRPr="005E2F0A">
        <w:rPr>
          <w:rFonts w:asciiTheme="minorHAnsi" w:hAnsiTheme="minorHAnsi" w:cstheme="minorHAnsi"/>
          <w:sz w:val="22"/>
          <w:szCs w:val="22"/>
        </w:rPr>
        <w:tab/>
      </w:r>
      <w:r w:rsidRPr="005E2F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But a Drop,</w:t>
      </w:r>
      <w:r w:rsidRPr="005E2F0A">
        <w:rPr>
          <w:rFonts w:asciiTheme="minorHAnsi" w:hAnsiTheme="minorHAnsi" w:cstheme="minorHAnsi"/>
          <w:sz w:val="22"/>
          <w:szCs w:val="22"/>
        </w:rPr>
        <w:t xml:space="preserve"> Large Ensemble work created with Contemporary 3 students, presented at Spring Back at Warner Gymnasium, Oberlin College. 8min</w:t>
      </w:r>
    </w:p>
    <w:p w14:paraId="100AB11F" w14:textId="77777777" w:rsidR="00706797" w:rsidRPr="005E2F0A" w:rsidRDefault="00706797" w:rsidP="007067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39BEC4" w14:textId="77777777" w:rsidR="00706797" w:rsidRPr="005E2F0A" w:rsidRDefault="00706797" w:rsidP="00706797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F0A">
        <w:rPr>
          <w:rFonts w:asciiTheme="minorHAnsi" w:hAnsiTheme="minorHAnsi" w:cstheme="minorHAnsi"/>
          <w:sz w:val="22"/>
          <w:szCs w:val="22"/>
        </w:rPr>
        <w:t>2015</w:t>
      </w:r>
      <w:r w:rsidRPr="005E2F0A">
        <w:rPr>
          <w:rFonts w:asciiTheme="minorHAnsi" w:hAnsiTheme="minorHAnsi" w:cstheme="minorHAnsi"/>
          <w:sz w:val="22"/>
          <w:szCs w:val="22"/>
        </w:rPr>
        <w:tab/>
      </w:r>
      <w:r w:rsidRPr="005E2F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Violets like Castanets,</w:t>
      </w:r>
      <w:r w:rsidRPr="005E2F0A">
        <w:rPr>
          <w:rFonts w:asciiTheme="minorHAnsi" w:hAnsiTheme="minorHAnsi" w:cstheme="minorHAnsi"/>
          <w:sz w:val="22"/>
          <w:szCs w:val="22"/>
        </w:rPr>
        <w:t xml:space="preserve"> Large Ensemble created with Contemporary 2 students, presented at Fall Forward, Oberlin College. 7min </w:t>
      </w:r>
    </w:p>
    <w:p w14:paraId="13582A24" w14:textId="77777777" w:rsidR="00706797" w:rsidRDefault="00706797" w:rsidP="00706797">
      <w:pPr>
        <w:pStyle w:val="ListBullet"/>
        <w:numPr>
          <w:ilvl w:val="0"/>
          <w:numId w:val="0"/>
        </w:numPr>
        <w:spacing w:line="276" w:lineRule="auto"/>
        <w:rPr>
          <w:rFonts w:asciiTheme="majorHAnsi" w:hAnsiTheme="majorHAnsi" w:cstheme="majorHAnsi"/>
          <w:color w:val="029676" w:themeColor="accent4"/>
          <w:sz w:val="24"/>
          <w:szCs w:val="24"/>
        </w:rPr>
      </w:pPr>
    </w:p>
    <w:p w14:paraId="38555EC0" w14:textId="77777777" w:rsidR="00706797" w:rsidRPr="006B7005" w:rsidRDefault="00706797" w:rsidP="00706797">
      <w:pPr>
        <w:pStyle w:val="ListBullet"/>
        <w:numPr>
          <w:ilvl w:val="0"/>
          <w:numId w:val="0"/>
        </w:numPr>
        <w:spacing w:line="480" w:lineRule="auto"/>
        <w:rPr>
          <w:rFonts w:asciiTheme="majorHAnsi" w:hAnsiTheme="majorHAnsi" w:cstheme="majorHAnsi"/>
          <w:color w:val="029676" w:themeColor="accent4"/>
          <w:sz w:val="24"/>
          <w:szCs w:val="24"/>
        </w:rPr>
      </w:pPr>
      <w:r>
        <w:rPr>
          <w:rFonts w:asciiTheme="majorHAnsi" w:hAnsiTheme="majorHAnsi" w:cstheme="majorHAnsi"/>
          <w:color w:val="029676" w:themeColor="accent4"/>
          <w:sz w:val="24"/>
          <w:szCs w:val="24"/>
        </w:rPr>
        <w:t>Featured Guest Performances</w:t>
      </w:r>
    </w:p>
    <w:p w14:paraId="3E20C404" w14:textId="77777777" w:rsidR="00706797" w:rsidRPr="00927C1E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7C1E">
        <w:rPr>
          <w:rFonts w:asciiTheme="minorHAnsi" w:hAnsiTheme="minorHAnsi" w:cstheme="minorHAnsi"/>
          <w:bCs/>
          <w:sz w:val="22"/>
          <w:szCs w:val="22"/>
        </w:rPr>
        <w:t>2019</w:t>
      </w:r>
      <w:r w:rsidRPr="00927C1E">
        <w:rPr>
          <w:rFonts w:asciiTheme="minorHAnsi" w:hAnsiTheme="minorHAnsi" w:cstheme="minorHAnsi"/>
          <w:b/>
          <w:sz w:val="22"/>
          <w:szCs w:val="22"/>
        </w:rPr>
        <w:tab/>
        <w:t xml:space="preserve">Samba </w:t>
      </w:r>
      <w:proofErr w:type="spellStart"/>
      <w:r w:rsidRPr="00927C1E">
        <w:rPr>
          <w:rFonts w:asciiTheme="minorHAnsi" w:hAnsiTheme="minorHAnsi" w:cstheme="minorHAnsi"/>
          <w:b/>
          <w:sz w:val="22"/>
          <w:szCs w:val="22"/>
        </w:rPr>
        <w:t>Joia</w:t>
      </w:r>
      <w:proofErr w:type="spellEnd"/>
      <w:r w:rsidRPr="00927C1E">
        <w:rPr>
          <w:rFonts w:asciiTheme="minorHAnsi" w:hAnsiTheme="minorHAnsi" w:cstheme="minorHAnsi"/>
          <w:bCs/>
          <w:sz w:val="22"/>
          <w:szCs w:val="22"/>
        </w:rPr>
        <w:t>,</w:t>
      </w:r>
      <w:r w:rsidRPr="00927C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7C1E">
        <w:rPr>
          <w:rFonts w:asciiTheme="minorHAnsi" w:hAnsiTheme="minorHAnsi" w:cstheme="minorHAnsi"/>
          <w:sz w:val="22"/>
          <w:szCs w:val="22"/>
        </w:rPr>
        <w:t xml:space="preserve">Lakeside </w:t>
      </w:r>
      <w:proofErr w:type="spellStart"/>
      <w:r w:rsidRPr="00927C1E">
        <w:rPr>
          <w:rFonts w:asciiTheme="minorHAnsi" w:hAnsiTheme="minorHAnsi" w:cstheme="minorHAnsi"/>
          <w:sz w:val="22"/>
          <w:szCs w:val="22"/>
        </w:rPr>
        <w:t>Chataqua</w:t>
      </w:r>
      <w:proofErr w:type="spellEnd"/>
      <w:r w:rsidRPr="00927C1E">
        <w:rPr>
          <w:rFonts w:asciiTheme="minorHAnsi" w:hAnsiTheme="minorHAnsi" w:cstheme="minorHAnsi"/>
          <w:sz w:val="22"/>
          <w:szCs w:val="22"/>
        </w:rPr>
        <w:t xml:space="preserve"> Summer Series, Danbury Township, OH </w:t>
      </w:r>
    </w:p>
    <w:p w14:paraId="0A0CA63F" w14:textId="77777777" w:rsidR="00706797" w:rsidRPr="00927C1E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27C1E">
        <w:rPr>
          <w:rFonts w:asciiTheme="minorHAnsi" w:hAnsiTheme="minorHAnsi" w:cstheme="minorHAnsi"/>
          <w:sz w:val="22"/>
          <w:szCs w:val="22"/>
          <w:shd w:val="clear" w:color="auto" w:fill="FFFFFF"/>
        </w:rPr>
        <w:t>2019</w:t>
      </w:r>
      <w:r w:rsidRPr="00927C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  <w:t>Afro-Brazilian Cultural Appreciation Initiative</w:t>
      </w:r>
      <w:r w:rsidRPr="00927C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(ABCAI), </w:t>
      </w:r>
      <w:r w:rsidRPr="00927C1E">
        <w:rPr>
          <w:rFonts w:asciiTheme="minorHAnsi" w:hAnsiTheme="minorHAnsi" w:cstheme="minorHAnsi"/>
          <w:sz w:val="22"/>
          <w:szCs w:val="22"/>
        </w:rPr>
        <w:t xml:space="preserve">Guest Artist, </w:t>
      </w:r>
      <w:r w:rsidRPr="00927C1E">
        <w:rPr>
          <w:rFonts w:asciiTheme="minorHAnsi" w:hAnsiTheme="minorHAnsi" w:cstheme="minorHAnsi"/>
          <w:sz w:val="22"/>
          <w:szCs w:val="22"/>
          <w:shd w:val="clear" w:color="auto" w:fill="FFFFFF"/>
        </w:rPr>
        <w:t>Cleveland, OH</w:t>
      </w:r>
    </w:p>
    <w:p w14:paraId="22527BBB" w14:textId="77777777" w:rsidR="00706797" w:rsidRPr="00927C1E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7C1E">
        <w:rPr>
          <w:rFonts w:asciiTheme="minorHAnsi" w:hAnsiTheme="minorHAnsi" w:cstheme="minorHAnsi"/>
          <w:sz w:val="22"/>
          <w:szCs w:val="22"/>
        </w:rPr>
        <w:t>2018</w:t>
      </w:r>
      <w:r w:rsidRPr="00927C1E">
        <w:rPr>
          <w:rFonts w:asciiTheme="minorHAnsi" w:hAnsiTheme="minorHAnsi" w:cstheme="minorHAnsi"/>
          <w:sz w:val="22"/>
          <w:szCs w:val="22"/>
        </w:rPr>
        <w:tab/>
      </w:r>
      <w:r w:rsidRPr="00927C1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Samba </w:t>
      </w:r>
      <w:proofErr w:type="spellStart"/>
      <w:r w:rsidRPr="00927C1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Joia</w:t>
      </w:r>
      <w:proofErr w:type="spellEnd"/>
      <w:r w:rsidRPr="00927C1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,</w:t>
      </w:r>
      <w:r w:rsidRPr="00927C1E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927C1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Firelands Symphony Orchestra,</w:t>
      </w:r>
      <w:r w:rsidRPr="00927C1E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927C1E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Victory Park, Vermillion, OH</w:t>
      </w:r>
    </w:p>
    <w:p w14:paraId="51617B4A" w14:textId="77777777" w:rsidR="00706797" w:rsidRPr="00927C1E" w:rsidRDefault="00706797" w:rsidP="00706797">
      <w:pPr>
        <w:spacing w:line="360" w:lineRule="auto"/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</w:pPr>
      <w:r w:rsidRPr="00927C1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2018</w:t>
      </w:r>
      <w:r w:rsidRPr="00927C1E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ab/>
        <w:t>Tropical Cleveland Carnival,</w:t>
      </w:r>
      <w:r w:rsidRPr="00927C1E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 Shooters on the Water, Cleveland, OH</w:t>
      </w:r>
    </w:p>
    <w:p w14:paraId="23C3B53A" w14:textId="77777777" w:rsidR="00706797" w:rsidRPr="00927C1E" w:rsidRDefault="00706797" w:rsidP="00706797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color w:val="029676" w:themeColor="accent4"/>
        </w:rPr>
      </w:pPr>
      <w:r w:rsidRPr="00927C1E">
        <w:rPr>
          <w:rFonts w:asciiTheme="minorHAnsi" w:hAnsiTheme="minorHAnsi" w:cstheme="minorHAnsi"/>
          <w:color w:val="000000" w:themeColor="text1"/>
        </w:rPr>
        <w:t>2018</w:t>
      </w:r>
      <w:r w:rsidRPr="00927C1E">
        <w:rPr>
          <w:rFonts w:asciiTheme="minorHAnsi" w:hAnsiTheme="minorHAnsi" w:cstheme="minorHAnsi"/>
          <w:color w:val="029676" w:themeColor="accent4"/>
        </w:rPr>
        <w:tab/>
      </w:r>
      <w:r w:rsidRPr="00927C1E">
        <w:rPr>
          <w:rFonts w:asciiTheme="minorHAnsi" w:hAnsiTheme="minorHAnsi" w:cstheme="minorHAnsi"/>
          <w:b/>
          <w:bCs/>
          <w:iCs/>
        </w:rPr>
        <w:t>Dance Africa Pittsburgh</w:t>
      </w:r>
      <w:r w:rsidRPr="00927C1E">
        <w:rPr>
          <w:rFonts w:asciiTheme="minorHAnsi" w:hAnsiTheme="minorHAnsi" w:cstheme="minorHAnsi"/>
        </w:rPr>
        <w:t xml:space="preserve">, </w:t>
      </w:r>
      <w:proofErr w:type="spellStart"/>
      <w:r w:rsidRPr="00927C1E">
        <w:rPr>
          <w:rFonts w:asciiTheme="minorHAnsi" w:hAnsiTheme="minorHAnsi" w:cstheme="minorHAnsi"/>
        </w:rPr>
        <w:t>Djapo</w:t>
      </w:r>
      <w:proofErr w:type="spellEnd"/>
      <w:r w:rsidRPr="00927C1E">
        <w:rPr>
          <w:rFonts w:asciiTheme="minorHAnsi" w:hAnsiTheme="minorHAnsi" w:cstheme="minorHAnsi"/>
        </w:rPr>
        <w:t xml:space="preserve"> Cultural Institute, Kelly Strayhorn Theater Pittsburgh, PA</w:t>
      </w:r>
    </w:p>
    <w:p w14:paraId="260C48C4" w14:textId="77777777" w:rsidR="00706797" w:rsidRPr="00927C1E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7C1E">
        <w:rPr>
          <w:rFonts w:asciiTheme="minorHAnsi" w:hAnsiTheme="minorHAnsi" w:cstheme="minorHAnsi"/>
          <w:iCs/>
          <w:sz w:val="22"/>
          <w:szCs w:val="22"/>
        </w:rPr>
        <w:t>2018</w:t>
      </w:r>
      <w:r w:rsidRPr="00927C1E">
        <w:rPr>
          <w:rFonts w:asciiTheme="minorHAnsi" w:hAnsiTheme="minorHAnsi" w:cstheme="minorHAnsi"/>
          <w:b/>
          <w:bCs/>
          <w:iCs/>
          <w:sz w:val="22"/>
          <w:szCs w:val="22"/>
        </w:rPr>
        <w:tab/>
        <w:t>Soga Dorr, Juneteenth concert</w:t>
      </w:r>
      <w:r w:rsidRPr="00927C1E">
        <w:rPr>
          <w:rFonts w:asciiTheme="minorHAnsi" w:hAnsiTheme="minorHAnsi" w:cstheme="minorHAnsi"/>
          <w:sz w:val="22"/>
          <w:szCs w:val="22"/>
        </w:rPr>
        <w:t>,</w:t>
      </w:r>
      <w:r w:rsidRPr="00927C1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927C1E">
        <w:rPr>
          <w:rFonts w:asciiTheme="minorHAnsi" w:hAnsiTheme="minorHAnsi" w:cstheme="minorHAnsi"/>
          <w:sz w:val="22"/>
          <w:szCs w:val="22"/>
        </w:rPr>
        <w:t>Djapo</w:t>
      </w:r>
      <w:proofErr w:type="spellEnd"/>
      <w:r w:rsidRPr="00927C1E">
        <w:rPr>
          <w:rFonts w:asciiTheme="minorHAnsi" w:hAnsiTheme="minorHAnsi" w:cstheme="minorHAnsi"/>
          <w:sz w:val="22"/>
          <w:szCs w:val="22"/>
        </w:rPr>
        <w:t xml:space="preserve"> Cultural Institute, The Breen Center, Cleveland, OH</w:t>
      </w:r>
    </w:p>
    <w:p w14:paraId="405040C0" w14:textId="77777777" w:rsidR="00706797" w:rsidRPr="00927C1E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7C1E">
        <w:rPr>
          <w:rFonts w:asciiTheme="minorHAnsi" w:hAnsiTheme="minorHAnsi" w:cstheme="minorHAnsi"/>
          <w:sz w:val="22"/>
          <w:szCs w:val="22"/>
        </w:rPr>
        <w:t>2017</w:t>
      </w:r>
      <w:r w:rsidRPr="00927C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7C1E">
        <w:rPr>
          <w:rFonts w:asciiTheme="minorHAnsi" w:hAnsiTheme="minorHAnsi" w:cstheme="minorHAnsi"/>
          <w:b/>
          <w:bCs/>
          <w:iCs/>
          <w:sz w:val="22"/>
          <w:szCs w:val="22"/>
        </w:rPr>
        <w:t>Brazil Day,</w:t>
      </w:r>
      <w:r w:rsidRPr="00927C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7C1E">
        <w:rPr>
          <w:rFonts w:asciiTheme="minorHAnsi" w:hAnsiTheme="minorHAnsi" w:cstheme="minorHAnsi"/>
          <w:sz w:val="22"/>
          <w:szCs w:val="22"/>
        </w:rPr>
        <w:t>Batuqui</w:t>
      </w:r>
      <w:proofErr w:type="spellEnd"/>
      <w:r w:rsidRPr="00927C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7C1E">
        <w:rPr>
          <w:rFonts w:asciiTheme="minorHAnsi" w:hAnsiTheme="minorHAnsi" w:cstheme="minorHAnsi"/>
          <w:sz w:val="22"/>
          <w:szCs w:val="22"/>
        </w:rPr>
        <w:t>Restuarant</w:t>
      </w:r>
      <w:proofErr w:type="spellEnd"/>
      <w:r w:rsidRPr="00927C1E">
        <w:rPr>
          <w:rFonts w:asciiTheme="minorHAnsi" w:hAnsiTheme="minorHAnsi" w:cstheme="minorHAnsi"/>
          <w:sz w:val="22"/>
          <w:szCs w:val="22"/>
        </w:rPr>
        <w:t>, Cleveland, OH</w:t>
      </w:r>
    </w:p>
    <w:p w14:paraId="61D0CC68" w14:textId="77777777" w:rsidR="00706797" w:rsidRPr="00927C1E" w:rsidRDefault="00706797" w:rsidP="00706797">
      <w:pPr>
        <w:spacing w:line="360" w:lineRule="auto"/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</w:pPr>
      <w:r w:rsidRPr="00927C1E">
        <w:rPr>
          <w:rFonts w:asciiTheme="minorHAnsi" w:hAnsiTheme="minorHAnsi" w:cstheme="minorHAnsi"/>
          <w:iCs/>
          <w:sz w:val="22"/>
          <w:szCs w:val="22"/>
        </w:rPr>
        <w:t>2017</w:t>
      </w:r>
      <w:r w:rsidRPr="00927C1E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Samba </w:t>
      </w:r>
      <w:proofErr w:type="spellStart"/>
      <w:r w:rsidRPr="00927C1E">
        <w:rPr>
          <w:rFonts w:asciiTheme="minorHAnsi" w:hAnsiTheme="minorHAnsi" w:cstheme="minorHAnsi"/>
          <w:b/>
          <w:bCs/>
          <w:iCs/>
          <w:sz w:val="22"/>
          <w:szCs w:val="22"/>
        </w:rPr>
        <w:t>Joia</w:t>
      </w:r>
      <w:proofErr w:type="spellEnd"/>
      <w:r w:rsidRPr="00927C1E">
        <w:rPr>
          <w:rFonts w:asciiTheme="minorHAnsi" w:hAnsiTheme="minorHAnsi" w:cstheme="minorHAnsi"/>
          <w:b/>
          <w:bCs/>
          <w:iCs/>
          <w:sz w:val="22"/>
          <w:szCs w:val="22"/>
        </w:rPr>
        <w:t>,</w:t>
      </w:r>
      <w:r w:rsidRPr="00927C1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27C1E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Firelands College, Huron, OH</w:t>
      </w:r>
    </w:p>
    <w:p w14:paraId="223E96A3" w14:textId="77777777" w:rsidR="00706797" w:rsidRDefault="00706797" w:rsidP="00706797">
      <w:pPr>
        <w:spacing w:line="360" w:lineRule="auto"/>
        <w:rPr>
          <w:rFonts w:cs="Gill Sans"/>
          <w:color w:val="1D2129"/>
          <w:sz w:val="22"/>
          <w:szCs w:val="22"/>
          <w:shd w:val="clear" w:color="auto" w:fill="FFFFFF"/>
        </w:rPr>
      </w:pPr>
    </w:p>
    <w:p w14:paraId="5625B16C" w14:textId="77777777" w:rsidR="00706797" w:rsidRDefault="00706797" w:rsidP="00706797">
      <w:pPr>
        <w:pStyle w:val="ListBullet"/>
        <w:numPr>
          <w:ilvl w:val="0"/>
          <w:numId w:val="0"/>
        </w:numPr>
        <w:spacing w:line="276" w:lineRule="auto"/>
        <w:rPr>
          <w:rFonts w:asciiTheme="majorHAnsi" w:hAnsiTheme="majorHAnsi" w:cstheme="majorHAnsi"/>
          <w:color w:val="029676" w:themeColor="accent4"/>
          <w:sz w:val="24"/>
          <w:szCs w:val="24"/>
        </w:rPr>
      </w:pPr>
    </w:p>
    <w:p w14:paraId="7F145DA3" w14:textId="77777777" w:rsidR="00706797" w:rsidRDefault="00706797" w:rsidP="00706797">
      <w:pPr>
        <w:pStyle w:val="ListBullet"/>
        <w:numPr>
          <w:ilvl w:val="0"/>
          <w:numId w:val="0"/>
        </w:numPr>
        <w:spacing w:line="276" w:lineRule="auto"/>
        <w:rPr>
          <w:rFonts w:asciiTheme="majorHAnsi" w:hAnsiTheme="majorHAnsi" w:cstheme="majorHAnsi"/>
          <w:color w:val="029676" w:themeColor="accent4"/>
          <w:sz w:val="24"/>
          <w:szCs w:val="24"/>
        </w:rPr>
      </w:pPr>
    </w:p>
    <w:p w14:paraId="4B593B83" w14:textId="77777777" w:rsidR="00706797" w:rsidRPr="006B7005" w:rsidRDefault="00706797" w:rsidP="00706797">
      <w:pPr>
        <w:pStyle w:val="ListBullet"/>
        <w:numPr>
          <w:ilvl w:val="0"/>
          <w:numId w:val="0"/>
        </w:numPr>
        <w:spacing w:line="480" w:lineRule="auto"/>
        <w:rPr>
          <w:rFonts w:asciiTheme="majorHAnsi" w:hAnsiTheme="majorHAnsi" w:cstheme="majorHAnsi"/>
          <w:color w:val="029676" w:themeColor="accent4"/>
          <w:sz w:val="24"/>
          <w:szCs w:val="24"/>
        </w:rPr>
      </w:pPr>
      <w:r>
        <w:rPr>
          <w:rFonts w:asciiTheme="majorHAnsi" w:hAnsiTheme="majorHAnsi" w:cstheme="majorHAnsi"/>
          <w:color w:val="029676" w:themeColor="accent4"/>
          <w:sz w:val="24"/>
          <w:szCs w:val="24"/>
        </w:rPr>
        <w:t>Professional Teaching &amp; Community Venues</w:t>
      </w:r>
    </w:p>
    <w:p w14:paraId="394CEFD3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2020</w:t>
      </w:r>
      <w:r w:rsidRPr="00C84834">
        <w:rPr>
          <w:rFonts w:asciiTheme="minorHAnsi" w:hAnsiTheme="minorHAnsi" w:cstheme="minorHAnsi"/>
          <w:sz w:val="22"/>
          <w:szCs w:val="22"/>
        </w:rPr>
        <w:tab/>
        <w:t xml:space="preserve">1 Zoom Samba Masterclass, </w:t>
      </w:r>
      <w:r w:rsidRPr="00C84834">
        <w:rPr>
          <w:rFonts w:asciiTheme="minorHAnsi" w:hAnsiTheme="minorHAnsi" w:cstheme="minorHAnsi"/>
          <w:b/>
          <w:bCs/>
          <w:sz w:val="22"/>
          <w:szCs w:val="22"/>
        </w:rPr>
        <w:t>Karamu House</w:t>
      </w:r>
      <w:r w:rsidRPr="00C84834">
        <w:rPr>
          <w:rFonts w:asciiTheme="minorHAnsi" w:hAnsiTheme="minorHAnsi" w:cstheme="minorHAnsi"/>
          <w:sz w:val="22"/>
          <w:szCs w:val="22"/>
        </w:rPr>
        <w:t>, Cleveland, Ohio</w:t>
      </w:r>
    </w:p>
    <w:p w14:paraId="57994652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2020</w:t>
      </w:r>
      <w:r w:rsidRPr="00C84834">
        <w:rPr>
          <w:rFonts w:asciiTheme="minorHAnsi" w:hAnsiTheme="minorHAnsi" w:cstheme="minorHAnsi"/>
          <w:sz w:val="22"/>
          <w:szCs w:val="22"/>
        </w:rPr>
        <w:tab/>
        <w:t xml:space="preserve">2 Samba Workshops, </w:t>
      </w:r>
      <w:proofErr w:type="spellStart"/>
      <w:r w:rsidRPr="00C84834">
        <w:rPr>
          <w:rFonts w:asciiTheme="minorHAnsi" w:hAnsiTheme="minorHAnsi" w:cstheme="minorHAnsi"/>
          <w:sz w:val="22"/>
          <w:szCs w:val="22"/>
        </w:rPr>
        <w:t>SambaAmor</w:t>
      </w:r>
      <w:proofErr w:type="spellEnd"/>
      <w:r w:rsidRPr="00C84834">
        <w:rPr>
          <w:rFonts w:asciiTheme="minorHAnsi" w:hAnsiTheme="minorHAnsi" w:cstheme="minorHAnsi"/>
          <w:sz w:val="22"/>
          <w:szCs w:val="22"/>
        </w:rPr>
        <w:t xml:space="preserve"> </w:t>
      </w:r>
      <w:r w:rsidRPr="00C84834">
        <w:rPr>
          <w:rFonts w:asciiTheme="minorHAnsi" w:hAnsiTheme="minorHAnsi" w:cstheme="minorHAnsi"/>
          <w:b/>
          <w:bCs/>
          <w:sz w:val="22"/>
          <w:szCs w:val="22"/>
        </w:rPr>
        <w:t>Nola Movement and Dance</w:t>
      </w:r>
      <w:r w:rsidRPr="00C84834">
        <w:rPr>
          <w:rFonts w:asciiTheme="minorHAnsi" w:hAnsiTheme="minorHAnsi" w:cstheme="minorHAnsi"/>
          <w:sz w:val="22"/>
          <w:szCs w:val="22"/>
        </w:rPr>
        <w:t>, Cleveland Ohio</w:t>
      </w:r>
    </w:p>
    <w:p w14:paraId="2E2B9B5F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2020</w:t>
      </w:r>
      <w:r w:rsidRPr="00C84834">
        <w:rPr>
          <w:rFonts w:asciiTheme="minorHAnsi" w:hAnsiTheme="minorHAnsi" w:cstheme="minorHAnsi"/>
          <w:sz w:val="22"/>
          <w:szCs w:val="22"/>
        </w:rPr>
        <w:tab/>
        <w:t xml:space="preserve">2 Masterclasses (Samba &amp; Contemporary) </w:t>
      </w:r>
      <w:r w:rsidRPr="00C84834">
        <w:rPr>
          <w:rFonts w:asciiTheme="minorHAnsi" w:hAnsiTheme="minorHAnsi" w:cstheme="minorHAnsi"/>
          <w:b/>
          <w:bCs/>
          <w:sz w:val="22"/>
          <w:szCs w:val="22"/>
        </w:rPr>
        <w:t>OHIO 5 Dance Festival</w:t>
      </w:r>
      <w:r w:rsidRPr="00C84834">
        <w:rPr>
          <w:rFonts w:asciiTheme="minorHAnsi" w:hAnsiTheme="minorHAnsi" w:cstheme="minorHAnsi"/>
          <w:sz w:val="22"/>
          <w:szCs w:val="22"/>
        </w:rPr>
        <w:t>, Denison, OH</w:t>
      </w:r>
    </w:p>
    <w:p w14:paraId="59F44E59" w14:textId="77777777" w:rsidR="00706797" w:rsidRDefault="00706797" w:rsidP="0070679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2019</w:t>
      </w:r>
      <w:r w:rsidRPr="00C84834">
        <w:rPr>
          <w:rFonts w:asciiTheme="minorHAnsi" w:hAnsiTheme="minorHAnsi" w:cstheme="minorHAnsi"/>
          <w:sz w:val="22"/>
          <w:szCs w:val="22"/>
        </w:rPr>
        <w:tab/>
        <w:t xml:space="preserve">3 Masterclasses (Contemporary, Samba &amp; Partnering) </w:t>
      </w:r>
      <w:r w:rsidRPr="00C84834">
        <w:rPr>
          <w:rFonts w:asciiTheme="minorHAnsi" w:hAnsiTheme="minorHAnsi" w:cstheme="minorHAnsi"/>
          <w:b/>
          <w:bCs/>
          <w:sz w:val="22"/>
          <w:szCs w:val="22"/>
        </w:rPr>
        <w:t>Oberlin Dance Institute</w:t>
      </w:r>
      <w:r w:rsidRPr="00C84834">
        <w:rPr>
          <w:rFonts w:asciiTheme="minorHAnsi" w:hAnsiTheme="minorHAnsi" w:cstheme="minorHAnsi"/>
          <w:sz w:val="22"/>
          <w:szCs w:val="22"/>
        </w:rPr>
        <w:t xml:space="preserve">, Oberlin, Ohio </w:t>
      </w:r>
    </w:p>
    <w:p w14:paraId="0C6E8713" w14:textId="77777777" w:rsidR="00706797" w:rsidRPr="00C84834" w:rsidRDefault="00706797" w:rsidP="00706797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2019</w:t>
      </w:r>
      <w:r>
        <w:rPr>
          <w:rFonts w:asciiTheme="minorHAnsi" w:hAnsiTheme="minorHAnsi" w:cstheme="minorHAnsi"/>
          <w:sz w:val="22"/>
          <w:szCs w:val="22"/>
        </w:rPr>
        <w:tab/>
      </w:r>
      <w:r w:rsidRPr="00C84834">
        <w:rPr>
          <w:rFonts w:asciiTheme="minorHAnsi" w:hAnsiTheme="minorHAnsi" w:cstheme="minorHAnsi"/>
          <w:sz w:val="22"/>
          <w:szCs w:val="22"/>
        </w:rPr>
        <w:t xml:space="preserve">Samba Fit, weekly community class, </w:t>
      </w:r>
      <w:proofErr w:type="spellStart"/>
      <w:r w:rsidRPr="00C84834">
        <w:rPr>
          <w:rFonts w:asciiTheme="minorHAnsi" w:hAnsiTheme="minorHAnsi" w:cstheme="minorHAnsi"/>
          <w:b/>
          <w:bCs/>
          <w:sz w:val="22"/>
          <w:szCs w:val="22"/>
        </w:rPr>
        <w:t>Solaluna</w:t>
      </w:r>
      <w:proofErr w:type="spellEnd"/>
      <w:r w:rsidRPr="00C84834">
        <w:rPr>
          <w:rFonts w:asciiTheme="minorHAnsi" w:hAnsiTheme="minorHAnsi" w:cstheme="minorHAnsi"/>
          <w:b/>
          <w:bCs/>
          <w:sz w:val="22"/>
          <w:szCs w:val="22"/>
        </w:rPr>
        <w:t xml:space="preserve"> Yoga Studio</w:t>
      </w:r>
      <w:r w:rsidRPr="00C84834">
        <w:rPr>
          <w:rFonts w:asciiTheme="minorHAnsi" w:hAnsiTheme="minorHAnsi" w:cstheme="minorHAnsi"/>
          <w:sz w:val="22"/>
          <w:szCs w:val="22"/>
        </w:rPr>
        <w:t>, Oberlin, OH</w:t>
      </w:r>
    </w:p>
    <w:p w14:paraId="0740961C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2018</w:t>
      </w:r>
      <w:r w:rsidRPr="00C84834">
        <w:rPr>
          <w:rFonts w:asciiTheme="minorHAnsi" w:hAnsiTheme="minorHAnsi" w:cstheme="minorHAnsi"/>
          <w:sz w:val="22"/>
          <w:szCs w:val="22"/>
        </w:rPr>
        <w:tab/>
        <w:t xml:space="preserve">2 Samba Masterclasses </w:t>
      </w:r>
      <w:proofErr w:type="spellStart"/>
      <w:r w:rsidRPr="00C84834">
        <w:rPr>
          <w:rFonts w:asciiTheme="minorHAnsi" w:hAnsiTheme="minorHAnsi" w:cstheme="minorHAnsi"/>
          <w:b/>
          <w:bCs/>
          <w:sz w:val="22"/>
          <w:szCs w:val="22"/>
        </w:rPr>
        <w:t>Djapo</w:t>
      </w:r>
      <w:proofErr w:type="spellEnd"/>
      <w:r w:rsidRPr="00C84834">
        <w:rPr>
          <w:rFonts w:asciiTheme="minorHAnsi" w:hAnsiTheme="minorHAnsi" w:cstheme="minorHAnsi"/>
          <w:b/>
          <w:bCs/>
          <w:sz w:val="22"/>
          <w:szCs w:val="22"/>
        </w:rPr>
        <w:t xml:space="preserve"> Cultural Institute</w:t>
      </w:r>
      <w:r w:rsidRPr="00C84834">
        <w:rPr>
          <w:rFonts w:asciiTheme="minorHAnsi" w:hAnsiTheme="minorHAnsi" w:cstheme="minorHAnsi"/>
          <w:sz w:val="22"/>
          <w:szCs w:val="22"/>
        </w:rPr>
        <w:t>, Phyllis Wheatley Center</w:t>
      </w:r>
    </w:p>
    <w:p w14:paraId="53CB581C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2018</w:t>
      </w:r>
      <w:r w:rsidRPr="00C84834">
        <w:rPr>
          <w:rFonts w:asciiTheme="minorHAnsi" w:hAnsiTheme="minorHAnsi" w:cstheme="minorHAnsi"/>
          <w:sz w:val="22"/>
          <w:szCs w:val="22"/>
        </w:rPr>
        <w:tab/>
        <w:t xml:space="preserve">3 Masterclasses (Contemporary, Composition &amp; Repertory), </w:t>
      </w:r>
      <w:r w:rsidRPr="00C84834">
        <w:rPr>
          <w:rFonts w:asciiTheme="minorHAnsi" w:hAnsiTheme="minorHAnsi" w:cstheme="minorHAnsi"/>
          <w:b/>
          <w:bCs/>
          <w:sz w:val="22"/>
          <w:szCs w:val="22"/>
        </w:rPr>
        <w:t>Ohio Dance Residency</w:t>
      </w:r>
      <w:r w:rsidRPr="00C84834">
        <w:rPr>
          <w:rFonts w:asciiTheme="minorHAnsi" w:hAnsiTheme="minorHAnsi" w:cstheme="minorHAnsi"/>
          <w:sz w:val="22"/>
          <w:szCs w:val="22"/>
        </w:rPr>
        <w:t xml:space="preserve">, Hathaway Brown </w:t>
      </w:r>
    </w:p>
    <w:p w14:paraId="3AFFFCE5" w14:textId="77777777" w:rsidR="00706797" w:rsidRPr="00C84834" w:rsidRDefault="00706797" w:rsidP="00706797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School, Cleveland, OH</w:t>
      </w:r>
    </w:p>
    <w:p w14:paraId="0995A50D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2018</w:t>
      </w:r>
      <w:r w:rsidRPr="00C84834">
        <w:rPr>
          <w:rFonts w:asciiTheme="minorHAnsi" w:hAnsiTheme="minorHAnsi" w:cstheme="minorHAnsi"/>
          <w:sz w:val="22"/>
          <w:szCs w:val="22"/>
        </w:rPr>
        <w:tab/>
        <w:t xml:space="preserve">2 Masterclasses (Contemporary &amp; Samba) </w:t>
      </w:r>
      <w:r w:rsidRPr="00C84834">
        <w:rPr>
          <w:rFonts w:asciiTheme="minorHAnsi" w:hAnsiTheme="minorHAnsi" w:cstheme="minorHAnsi"/>
          <w:b/>
          <w:bCs/>
          <w:sz w:val="22"/>
          <w:szCs w:val="22"/>
        </w:rPr>
        <w:t>Oberlin Dance Institute</w:t>
      </w:r>
      <w:r w:rsidRPr="00C84834">
        <w:rPr>
          <w:rFonts w:asciiTheme="minorHAnsi" w:hAnsiTheme="minorHAnsi" w:cstheme="minorHAnsi"/>
          <w:sz w:val="22"/>
          <w:szCs w:val="22"/>
        </w:rPr>
        <w:t>, Oberlin, Ohio</w:t>
      </w:r>
    </w:p>
    <w:p w14:paraId="4CE99E9E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 xml:space="preserve">2017 </w:t>
      </w:r>
      <w:r w:rsidRPr="00C84834">
        <w:rPr>
          <w:rFonts w:asciiTheme="minorHAnsi" w:hAnsiTheme="minorHAnsi" w:cstheme="minorHAnsi"/>
          <w:sz w:val="22"/>
          <w:szCs w:val="22"/>
        </w:rPr>
        <w:tab/>
        <w:t xml:space="preserve">Young Choreographer’s Workshop, </w:t>
      </w:r>
      <w:r w:rsidRPr="00C84834">
        <w:rPr>
          <w:rFonts w:asciiTheme="minorHAnsi" w:hAnsiTheme="minorHAnsi" w:cstheme="minorHAnsi"/>
          <w:b/>
          <w:bCs/>
          <w:sz w:val="22"/>
          <w:szCs w:val="22"/>
        </w:rPr>
        <w:t>Hathaway Brown School</w:t>
      </w:r>
      <w:r w:rsidRPr="00C84834">
        <w:rPr>
          <w:rFonts w:asciiTheme="minorHAnsi" w:hAnsiTheme="minorHAnsi" w:cstheme="minorHAnsi"/>
          <w:sz w:val="22"/>
          <w:szCs w:val="22"/>
        </w:rPr>
        <w:t>, Cleveland, OH</w:t>
      </w:r>
    </w:p>
    <w:p w14:paraId="3976E466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4834">
        <w:rPr>
          <w:rFonts w:asciiTheme="minorHAnsi" w:hAnsiTheme="minorHAnsi" w:cstheme="minorHAnsi"/>
          <w:color w:val="000000"/>
          <w:sz w:val="22"/>
          <w:szCs w:val="22"/>
        </w:rPr>
        <w:t>2017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>Contemporary Masterclass</w:t>
      </w:r>
      <w:r>
        <w:rPr>
          <w:rFonts w:asciiTheme="minorHAnsi" w:hAnsiTheme="minorHAnsi" w:cstheme="minorHAnsi"/>
          <w:color w:val="000000"/>
          <w:sz w:val="22"/>
          <w:szCs w:val="22"/>
        </w:rPr>
        <w:t>es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848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>Dance in NYC Program,</w:t>
      </w:r>
      <w:r w:rsidRPr="00C848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Barnard College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 xml:space="preserve">, New York, NY </w:t>
      </w:r>
    </w:p>
    <w:p w14:paraId="2124DE18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2017</w:t>
      </w:r>
      <w:r w:rsidRPr="00C8483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C84834">
        <w:rPr>
          <w:rFonts w:asciiTheme="minorHAnsi" w:hAnsiTheme="minorHAnsi" w:cstheme="minorHAnsi"/>
          <w:sz w:val="22"/>
          <w:szCs w:val="22"/>
        </w:rPr>
        <w:t xml:space="preserve">Contemporary Masterclass, </w:t>
      </w:r>
      <w:r w:rsidRPr="00C84834">
        <w:rPr>
          <w:rFonts w:asciiTheme="minorHAnsi" w:hAnsiTheme="minorHAnsi" w:cstheme="minorHAnsi"/>
          <w:b/>
          <w:bCs/>
          <w:sz w:val="22"/>
          <w:szCs w:val="22"/>
        </w:rPr>
        <w:t>OHIO Dance Festival,</w:t>
      </w:r>
      <w:r w:rsidRPr="00C84834">
        <w:rPr>
          <w:rFonts w:asciiTheme="minorHAnsi" w:hAnsiTheme="minorHAnsi" w:cstheme="minorHAnsi"/>
          <w:sz w:val="22"/>
          <w:szCs w:val="22"/>
        </w:rPr>
        <w:t xml:space="preserve"> Columbus, Ohio</w:t>
      </w:r>
    </w:p>
    <w:p w14:paraId="1E690BAC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2017</w:t>
      </w:r>
      <w:r w:rsidRPr="00C8483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C84834">
        <w:rPr>
          <w:rFonts w:asciiTheme="minorHAnsi" w:hAnsiTheme="minorHAnsi" w:cstheme="minorHAnsi"/>
          <w:sz w:val="22"/>
          <w:szCs w:val="22"/>
        </w:rPr>
        <w:t xml:space="preserve">Samba Masterclass, Ohio 5 Dance Conference, Ohio </w:t>
      </w:r>
      <w:proofErr w:type="spellStart"/>
      <w:r w:rsidRPr="00C84834">
        <w:rPr>
          <w:rFonts w:asciiTheme="minorHAnsi" w:hAnsiTheme="minorHAnsi" w:cstheme="minorHAnsi"/>
          <w:sz w:val="22"/>
          <w:szCs w:val="22"/>
        </w:rPr>
        <w:t>Wesleyen</w:t>
      </w:r>
      <w:proofErr w:type="spellEnd"/>
      <w:r w:rsidRPr="00C84834">
        <w:rPr>
          <w:rFonts w:asciiTheme="minorHAnsi" w:hAnsiTheme="minorHAnsi" w:cstheme="minorHAnsi"/>
          <w:sz w:val="22"/>
          <w:szCs w:val="22"/>
        </w:rPr>
        <w:t xml:space="preserve"> University</w:t>
      </w:r>
    </w:p>
    <w:p w14:paraId="3EF18DDE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2016</w:t>
      </w:r>
      <w:r w:rsidRPr="00C84834">
        <w:rPr>
          <w:rFonts w:asciiTheme="minorHAnsi" w:hAnsiTheme="minorHAnsi" w:cstheme="minorHAnsi"/>
          <w:sz w:val="22"/>
          <w:szCs w:val="22"/>
        </w:rPr>
        <w:tab/>
        <w:t xml:space="preserve">1 Mbalax Masterclass, </w:t>
      </w:r>
      <w:r w:rsidRPr="00C84834">
        <w:rPr>
          <w:rFonts w:asciiTheme="minorHAnsi" w:hAnsiTheme="minorHAnsi" w:cstheme="minorHAnsi"/>
          <w:b/>
          <w:bCs/>
          <w:sz w:val="22"/>
          <w:szCs w:val="22"/>
        </w:rPr>
        <w:t>Oberlin Dance Institute</w:t>
      </w:r>
      <w:r w:rsidRPr="00C84834">
        <w:rPr>
          <w:rFonts w:asciiTheme="minorHAnsi" w:hAnsiTheme="minorHAnsi" w:cstheme="minorHAnsi"/>
          <w:sz w:val="22"/>
          <w:szCs w:val="22"/>
        </w:rPr>
        <w:t>, Oberlin, Ohio</w:t>
      </w:r>
    </w:p>
    <w:p w14:paraId="53DC42F5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2016</w:t>
      </w:r>
      <w:r w:rsidRPr="00C8483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C84834">
        <w:rPr>
          <w:rFonts w:asciiTheme="minorHAnsi" w:hAnsiTheme="minorHAnsi" w:cstheme="minorHAnsi"/>
          <w:sz w:val="22"/>
          <w:szCs w:val="22"/>
        </w:rPr>
        <w:t xml:space="preserve">Samba Masterclass, </w:t>
      </w:r>
      <w:r w:rsidRPr="00C84834">
        <w:rPr>
          <w:rFonts w:asciiTheme="minorHAnsi" w:hAnsiTheme="minorHAnsi" w:cstheme="minorHAnsi"/>
          <w:b/>
          <w:bCs/>
          <w:sz w:val="22"/>
          <w:szCs w:val="22"/>
        </w:rPr>
        <w:t>Carioca Capoeira,</w:t>
      </w:r>
      <w:r w:rsidRPr="00C84834">
        <w:rPr>
          <w:rFonts w:asciiTheme="minorHAnsi" w:hAnsiTheme="minorHAnsi" w:cstheme="minorHAnsi"/>
          <w:sz w:val="22"/>
          <w:szCs w:val="22"/>
        </w:rPr>
        <w:t xml:space="preserve"> Columbus, Ohio</w:t>
      </w:r>
    </w:p>
    <w:p w14:paraId="44018B84" w14:textId="77777777" w:rsidR="00706797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2016</w:t>
      </w:r>
      <w:r w:rsidRPr="00C8483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C84834">
        <w:rPr>
          <w:rFonts w:asciiTheme="minorHAnsi" w:hAnsiTheme="minorHAnsi" w:cstheme="minorHAnsi"/>
          <w:sz w:val="22"/>
          <w:szCs w:val="22"/>
        </w:rPr>
        <w:t xml:space="preserve">Contemporary Masterclass, </w:t>
      </w:r>
      <w:r w:rsidRPr="00C84834">
        <w:rPr>
          <w:rFonts w:asciiTheme="minorHAnsi" w:hAnsiTheme="minorHAnsi" w:cstheme="minorHAnsi"/>
          <w:b/>
          <w:bCs/>
          <w:sz w:val="22"/>
          <w:szCs w:val="22"/>
        </w:rPr>
        <w:t>Ohio 5 Dance Conference</w:t>
      </w:r>
      <w:r w:rsidRPr="00C84834">
        <w:rPr>
          <w:rFonts w:asciiTheme="minorHAnsi" w:hAnsiTheme="minorHAnsi" w:cstheme="minorHAnsi"/>
          <w:sz w:val="22"/>
          <w:szCs w:val="22"/>
        </w:rPr>
        <w:t>, Dennison University, Ohio</w:t>
      </w:r>
    </w:p>
    <w:p w14:paraId="0A5230FB" w14:textId="77777777" w:rsidR="00706797" w:rsidRPr="003503CF" w:rsidRDefault="00706797" w:rsidP="00706797">
      <w:pPr>
        <w:rPr>
          <w:rFonts w:asciiTheme="minorHAnsi" w:hAnsiTheme="minorHAnsi" w:cstheme="minorHAnsi"/>
          <w:sz w:val="22"/>
          <w:szCs w:val="22"/>
        </w:rPr>
      </w:pPr>
    </w:p>
    <w:p w14:paraId="0E2DC17D" w14:textId="77777777" w:rsidR="00706797" w:rsidRPr="000A4D44" w:rsidRDefault="00706797" w:rsidP="00706797">
      <w:pPr>
        <w:pStyle w:val="ListBullet"/>
        <w:numPr>
          <w:ilvl w:val="0"/>
          <w:numId w:val="0"/>
        </w:numPr>
        <w:spacing w:line="480" w:lineRule="auto"/>
        <w:rPr>
          <w:rFonts w:asciiTheme="majorHAnsi" w:hAnsiTheme="majorHAnsi" w:cstheme="majorHAnsi"/>
          <w:color w:val="029676" w:themeColor="accent4"/>
          <w:sz w:val="24"/>
          <w:szCs w:val="24"/>
        </w:rPr>
      </w:pPr>
      <w:r>
        <w:rPr>
          <w:rFonts w:asciiTheme="majorHAnsi" w:hAnsiTheme="majorHAnsi" w:cstheme="majorHAnsi"/>
          <w:color w:val="029676" w:themeColor="accent4"/>
          <w:sz w:val="24"/>
          <w:szCs w:val="24"/>
        </w:rPr>
        <w:t>Other Professional Activity</w:t>
      </w:r>
    </w:p>
    <w:p w14:paraId="0C6483A6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2020</w:t>
      </w:r>
      <w:r w:rsidRPr="00C84834">
        <w:rPr>
          <w:rFonts w:asciiTheme="minorHAnsi" w:hAnsiTheme="minorHAnsi" w:cstheme="minorHAnsi"/>
          <w:sz w:val="22"/>
          <w:szCs w:val="22"/>
        </w:rPr>
        <w:tab/>
        <w:t xml:space="preserve">Guest Lecture, </w:t>
      </w:r>
      <w:r w:rsidRPr="00C848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Sacred Leaves of Candomblé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 xml:space="preserve">, Ethnobiology, </w:t>
      </w:r>
      <w:r w:rsidRPr="00C848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First Year Seminar Program,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 xml:space="preserve"> Oberlin College</w:t>
      </w:r>
    </w:p>
    <w:p w14:paraId="071B235E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4834">
        <w:rPr>
          <w:rFonts w:asciiTheme="minorHAnsi" w:hAnsiTheme="minorHAnsi" w:cstheme="minorHAnsi"/>
          <w:color w:val="000000"/>
          <w:sz w:val="22"/>
          <w:szCs w:val="22"/>
        </w:rPr>
        <w:t>2019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Invited Talk, </w:t>
      </w:r>
      <w:r w:rsidRPr="00C848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 Path is Behind You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 xml:space="preserve">, Faculty Talk, </w:t>
      </w:r>
      <w:r w:rsidRPr="00C848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La </w:t>
      </w:r>
      <w:proofErr w:type="spellStart"/>
      <w:r w:rsidRPr="00C848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Alianza</w:t>
      </w:r>
      <w:proofErr w:type="spellEnd"/>
      <w:r w:rsidRPr="00C84834">
        <w:rPr>
          <w:rFonts w:asciiTheme="minorHAnsi" w:hAnsiTheme="minorHAnsi" w:cstheme="minorHAnsi"/>
          <w:color w:val="000000"/>
          <w:sz w:val="22"/>
          <w:szCs w:val="22"/>
        </w:rPr>
        <w:t xml:space="preserve">, Multicultural Resource Center, Oberlin </w:t>
      </w:r>
    </w:p>
    <w:p w14:paraId="37287922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2019</w:t>
      </w:r>
      <w:r w:rsidRPr="00C84834">
        <w:rPr>
          <w:rFonts w:asciiTheme="minorHAnsi" w:hAnsiTheme="minorHAnsi" w:cstheme="minorHAnsi"/>
          <w:sz w:val="22"/>
          <w:szCs w:val="22"/>
        </w:rPr>
        <w:tab/>
        <w:t xml:space="preserve">Participant, </w:t>
      </w:r>
      <w:r w:rsidRPr="00C84834">
        <w:rPr>
          <w:rFonts w:asciiTheme="minorHAnsi" w:hAnsiTheme="minorHAnsi" w:cstheme="minorHAnsi"/>
          <w:b/>
          <w:bCs/>
          <w:sz w:val="22"/>
          <w:szCs w:val="22"/>
        </w:rPr>
        <w:t xml:space="preserve">Dance Studies Association Conference, </w:t>
      </w:r>
      <w:r w:rsidRPr="00C84834">
        <w:rPr>
          <w:rFonts w:asciiTheme="minorHAnsi" w:hAnsiTheme="minorHAnsi" w:cstheme="minorHAnsi"/>
          <w:sz w:val="22"/>
          <w:szCs w:val="22"/>
        </w:rPr>
        <w:t>Evanston, Il</w:t>
      </w:r>
    </w:p>
    <w:p w14:paraId="26BBD8BB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2018</w:t>
      </w:r>
      <w:r w:rsidRPr="00C84834">
        <w:rPr>
          <w:rFonts w:asciiTheme="minorHAnsi" w:hAnsiTheme="minorHAnsi" w:cstheme="minorHAnsi"/>
          <w:sz w:val="22"/>
          <w:szCs w:val="22"/>
        </w:rPr>
        <w:tab/>
        <w:t xml:space="preserve">Participant, </w:t>
      </w:r>
      <w:r w:rsidRPr="00C84834">
        <w:rPr>
          <w:rFonts w:asciiTheme="minorHAnsi" w:hAnsiTheme="minorHAnsi" w:cstheme="minorHAnsi"/>
          <w:b/>
          <w:bCs/>
          <w:sz w:val="22"/>
          <w:szCs w:val="22"/>
        </w:rPr>
        <w:t>Toronto Samba Congress</w:t>
      </w:r>
      <w:r w:rsidRPr="00C84834">
        <w:rPr>
          <w:rFonts w:asciiTheme="minorHAnsi" w:hAnsiTheme="minorHAnsi" w:cstheme="minorHAnsi"/>
          <w:sz w:val="22"/>
          <w:szCs w:val="22"/>
        </w:rPr>
        <w:t xml:space="preserve"> Toronto, Canada</w:t>
      </w:r>
    </w:p>
    <w:p w14:paraId="0F764D70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bCs/>
          <w:color w:val="000000"/>
          <w:sz w:val="22"/>
          <w:szCs w:val="22"/>
        </w:rPr>
        <w:t>2018</w:t>
      </w:r>
      <w:r w:rsidRPr="00C84834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Participant, </w:t>
      </w:r>
      <w:r w:rsidRPr="00C84834">
        <w:rPr>
          <w:rFonts w:asciiTheme="minorHAnsi" w:hAnsiTheme="minorHAnsi" w:cstheme="minorHAnsi"/>
          <w:b/>
          <w:color w:val="000000"/>
          <w:sz w:val="22"/>
          <w:szCs w:val="22"/>
        </w:rPr>
        <w:t>Pilobolus Summer Dance Workshop</w:t>
      </w:r>
      <w:r w:rsidRPr="00C8483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Weeks 1 &amp; 2</w:t>
      </w:r>
    </w:p>
    <w:p w14:paraId="48856A73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2017-</w:t>
      </w:r>
      <w:proofErr w:type="gramStart"/>
      <w:r w:rsidRPr="00C84834">
        <w:rPr>
          <w:rFonts w:asciiTheme="minorHAnsi" w:hAnsiTheme="minorHAnsi" w:cstheme="minorHAnsi"/>
          <w:sz w:val="22"/>
          <w:szCs w:val="22"/>
        </w:rPr>
        <w:t>18  Guest</w:t>
      </w:r>
      <w:proofErr w:type="gramEnd"/>
      <w:r w:rsidRPr="00C84834">
        <w:rPr>
          <w:rFonts w:asciiTheme="minorHAnsi" w:hAnsiTheme="minorHAnsi" w:cstheme="minorHAnsi"/>
          <w:sz w:val="22"/>
          <w:szCs w:val="22"/>
        </w:rPr>
        <w:t xml:space="preserve"> Lecture, </w:t>
      </w:r>
      <w:r w:rsidRPr="00C848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Choreographing Brazil</w:t>
      </w:r>
      <w:r w:rsidRPr="002E043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, </w:t>
      </w:r>
      <w:r w:rsidRPr="002E043A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Latin American Studies 100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 xml:space="preserve"> Course, Oberlin College</w:t>
      </w:r>
    </w:p>
    <w:p w14:paraId="4151906C" w14:textId="77777777" w:rsidR="00706797" w:rsidRPr="00C84834" w:rsidRDefault="00706797" w:rsidP="00706797">
      <w:pPr>
        <w:spacing w:line="360" w:lineRule="auto"/>
        <w:ind w:left="1296" w:hanging="1296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2017       Participant, </w:t>
      </w:r>
      <w:r w:rsidRPr="00C84834">
        <w:rPr>
          <w:rFonts w:asciiTheme="minorHAnsi" w:hAnsiTheme="minorHAnsi" w:cstheme="minorHAnsi"/>
          <w:b/>
          <w:color w:val="000000"/>
          <w:sz w:val="22"/>
          <w:szCs w:val="22"/>
        </w:rPr>
        <w:t>California Brazil Camp</w:t>
      </w:r>
      <w:r w:rsidRPr="00C84834">
        <w:rPr>
          <w:rFonts w:asciiTheme="minorHAnsi" w:hAnsiTheme="minorHAnsi" w:cstheme="minorHAnsi"/>
          <w:bCs/>
          <w:color w:val="000000"/>
          <w:sz w:val="22"/>
          <w:szCs w:val="22"/>
        </w:rPr>
        <w:t>, Cazadero, CA</w:t>
      </w:r>
    </w:p>
    <w:p w14:paraId="711E667C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2017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</w:r>
      <w:r w:rsidRPr="00C84834">
        <w:rPr>
          <w:rFonts w:asciiTheme="minorHAnsi" w:hAnsiTheme="minorHAnsi" w:cstheme="minorHAnsi"/>
          <w:sz w:val="22"/>
          <w:szCs w:val="22"/>
        </w:rPr>
        <w:t xml:space="preserve">  Adjudicator</w:t>
      </w:r>
      <w:proofErr w:type="gramEnd"/>
      <w:r w:rsidRPr="00C84834">
        <w:rPr>
          <w:rFonts w:asciiTheme="minorHAnsi" w:hAnsiTheme="minorHAnsi" w:cstheme="minorHAnsi"/>
          <w:sz w:val="22"/>
          <w:szCs w:val="22"/>
        </w:rPr>
        <w:t xml:space="preserve"> for Choreography Competition, </w:t>
      </w:r>
      <w:r w:rsidRPr="00C84834">
        <w:rPr>
          <w:rFonts w:asciiTheme="minorHAnsi" w:hAnsiTheme="minorHAnsi" w:cstheme="minorHAnsi"/>
          <w:b/>
          <w:bCs/>
          <w:sz w:val="22"/>
          <w:szCs w:val="22"/>
        </w:rPr>
        <w:t>Akron School of the Arts</w:t>
      </w:r>
      <w:r w:rsidRPr="00C84834">
        <w:rPr>
          <w:rFonts w:asciiTheme="minorHAnsi" w:hAnsiTheme="minorHAnsi" w:cstheme="minorHAnsi"/>
          <w:sz w:val="22"/>
          <w:szCs w:val="22"/>
        </w:rPr>
        <w:t>, Akron, OH</w:t>
      </w:r>
    </w:p>
    <w:p w14:paraId="364E886D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4834">
        <w:rPr>
          <w:rFonts w:asciiTheme="minorHAnsi" w:hAnsiTheme="minorHAnsi" w:cstheme="minorHAnsi"/>
          <w:color w:val="000000"/>
          <w:sz w:val="22"/>
          <w:szCs w:val="22"/>
        </w:rPr>
        <w:t>2015-16 Board Member</w:t>
      </w:r>
      <w:r w:rsidRPr="00C848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CREATE! Arts in Education, 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>New York City, NY</w:t>
      </w:r>
    </w:p>
    <w:p w14:paraId="7DD48E4B" w14:textId="77777777" w:rsidR="00706797" w:rsidRDefault="00706797" w:rsidP="0070679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84834">
        <w:rPr>
          <w:rFonts w:asciiTheme="minorHAnsi" w:hAnsiTheme="minorHAnsi" w:cstheme="minorHAnsi"/>
          <w:color w:val="000000"/>
          <w:sz w:val="22"/>
          <w:szCs w:val="22"/>
        </w:rPr>
        <w:t>2016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Panel Moderator, </w:t>
      </w:r>
      <w:r w:rsidRPr="00C8483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CORD+SDHS Conference</w:t>
      </w:r>
      <w:r w:rsidRPr="00C8483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Pomona College, Claremont, CA </w:t>
      </w:r>
    </w:p>
    <w:p w14:paraId="5E63C523" w14:textId="77777777" w:rsidR="00706797" w:rsidRPr="003503CF" w:rsidRDefault="00706797" w:rsidP="00706797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48EAD27" w14:textId="77777777" w:rsidR="00706797" w:rsidRDefault="00706797" w:rsidP="00706797">
      <w:pPr>
        <w:pStyle w:val="ListBullet"/>
        <w:numPr>
          <w:ilvl w:val="0"/>
          <w:numId w:val="0"/>
        </w:numPr>
        <w:spacing w:line="480" w:lineRule="auto"/>
        <w:rPr>
          <w:rFonts w:asciiTheme="majorHAnsi" w:hAnsiTheme="majorHAnsi" w:cstheme="majorHAnsi"/>
          <w:color w:val="029676" w:themeColor="accent4"/>
          <w:sz w:val="24"/>
          <w:szCs w:val="24"/>
        </w:rPr>
      </w:pPr>
    </w:p>
    <w:p w14:paraId="6095780C" w14:textId="77777777" w:rsidR="00706797" w:rsidRDefault="00706797" w:rsidP="00706797">
      <w:pPr>
        <w:pStyle w:val="ListBullet"/>
        <w:numPr>
          <w:ilvl w:val="0"/>
          <w:numId w:val="0"/>
        </w:numPr>
        <w:spacing w:line="480" w:lineRule="auto"/>
        <w:rPr>
          <w:rFonts w:asciiTheme="majorHAnsi" w:hAnsiTheme="majorHAnsi" w:cstheme="majorHAnsi"/>
          <w:color w:val="029676" w:themeColor="accent4"/>
          <w:sz w:val="24"/>
          <w:szCs w:val="24"/>
        </w:rPr>
      </w:pPr>
    </w:p>
    <w:p w14:paraId="612B5E1E" w14:textId="77777777" w:rsidR="00706797" w:rsidRDefault="00706797" w:rsidP="00706797">
      <w:pPr>
        <w:pStyle w:val="ListBullet"/>
        <w:numPr>
          <w:ilvl w:val="0"/>
          <w:numId w:val="0"/>
        </w:numPr>
        <w:spacing w:line="480" w:lineRule="auto"/>
        <w:rPr>
          <w:rFonts w:asciiTheme="majorHAnsi" w:hAnsiTheme="majorHAnsi" w:cstheme="majorHAnsi"/>
          <w:color w:val="029676" w:themeColor="accent4"/>
          <w:sz w:val="24"/>
          <w:szCs w:val="24"/>
        </w:rPr>
      </w:pPr>
    </w:p>
    <w:p w14:paraId="57C6851B" w14:textId="77777777" w:rsidR="00706797" w:rsidRDefault="00706797" w:rsidP="00706797">
      <w:pPr>
        <w:pStyle w:val="ListBullet"/>
        <w:numPr>
          <w:ilvl w:val="0"/>
          <w:numId w:val="0"/>
        </w:numPr>
        <w:spacing w:line="480" w:lineRule="auto"/>
        <w:rPr>
          <w:rFonts w:asciiTheme="majorHAnsi" w:hAnsiTheme="majorHAnsi" w:cstheme="majorHAnsi"/>
          <w:color w:val="029676" w:themeColor="accent4"/>
          <w:sz w:val="24"/>
          <w:szCs w:val="24"/>
        </w:rPr>
      </w:pPr>
      <w:r>
        <w:rPr>
          <w:rFonts w:asciiTheme="majorHAnsi" w:hAnsiTheme="majorHAnsi" w:cstheme="majorHAnsi"/>
          <w:color w:val="029676" w:themeColor="accent4"/>
          <w:sz w:val="24"/>
          <w:szCs w:val="24"/>
        </w:rPr>
        <w:t>Continuing Education in Dance</w:t>
      </w:r>
    </w:p>
    <w:p w14:paraId="75ED3F56" w14:textId="77777777" w:rsidR="00706797" w:rsidRPr="00C84834" w:rsidRDefault="00706797" w:rsidP="00706797">
      <w:pPr>
        <w:pStyle w:val="List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C84834">
        <w:rPr>
          <w:rFonts w:asciiTheme="minorHAnsi" w:hAnsiTheme="minorHAnsi" w:cstheme="minorHAnsi"/>
          <w:color w:val="000000" w:themeColor="text1"/>
        </w:rPr>
        <w:t>2017-</w:t>
      </w:r>
      <w:r w:rsidRPr="00C84834">
        <w:rPr>
          <w:rFonts w:asciiTheme="minorHAnsi" w:hAnsiTheme="minorHAnsi" w:cstheme="minorHAnsi"/>
          <w:color w:val="000000" w:themeColor="text1"/>
        </w:rPr>
        <w:tab/>
      </w:r>
      <w:r w:rsidRPr="00C84834">
        <w:rPr>
          <w:rFonts w:asciiTheme="minorHAnsi" w:hAnsiTheme="minorHAnsi" w:cstheme="minorHAnsi"/>
          <w:b/>
          <w:bCs/>
          <w:color w:val="000000" w:themeColor="text1"/>
        </w:rPr>
        <w:t>Samba &amp; Candomblé</w:t>
      </w:r>
      <w:r w:rsidRPr="00C84834">
        <w:rPr>
          <w:rFonts w:asciiTheme="minorHAnsi" w:hAnsiTheme="minorHAnsi" w:cstheme="minorHAnsi"/>
          <w:color w:val="000000" w:themeColor="text1"/>
        </w:rPr>
        <w:t xml:space="preserve"> </w:t>
      </w:r>
      <w:r w:rsidRPr="00FC00DA">
        <w:rPr>
          <w:rFonts w:asciiTheme="minorHAnsi" w:hAnsiTheme="minorHAnsi" w:cstheme="minorHAnsi"/>
          <w:b/>
          <w:bCs/>
          <w:color w:val="000000" w:themeColor="text1"/>
        </w:rPr>
        <w:t>Dance</w:t>
      </w:r>
      <w:r w:rsidRPr="00C84834">
        <w:rPr>
          <w:rFonts w:asciiTheme="minorHAnsi" w:hAnsiTheme="minorHAnsi" w:cstheme="minorHAnsi"/>
          <w:color w:val="000000" w:themeColor="text1"/>
        </w:rPr>
        <w:t xml:space="preserve"> with Jorge </w:t>
      </w:r>
      <w:proofErr w:type="spellStart"/>
      <w:r w:rsidRPr="00C84834">
        <w:rPr>
          <w:rFonts w:asciiTheme="minorHAnsi" w:hAnsiTheme="minorHAnsi" w:cstheme="minorHAnsi"/>
          <w:color w:val="000000" w:themeColor="text1"/>
        </w:rPr>
        <w:t>Alabe</w:t>
      </w:r>
      <w:proofErr w:type="spellEnd"/>
      <w:r w:rsidRPr="00C84834">
        <w:rPr>
          <w:rFonts w:asciiTheme="minorHAnsi" w:hAnsiTheme="minorHAnsi" w:cstheme="minorHAnsi"/>
          <w:color w:val="000000" w:themeColor="text1"/>
        </w:rPr>
        <w:t xml:space="preserve"> &amp; </w:t>
      </w:r>
      <w:proofErr w:type="spellStart"/>
      <w:r w:rsidRPr="00C84834">
        <w:rPr>
          <w:rFonts w:asciiTheme="minorHAnsi" w:hAnsiTheme="minorHAnsi" w:cstheme="minorHAnsi"/>
          <w:color w:val="000000" w:themeColor="text1"/>
        </w:rPr>
        <w:t>Iya</w:t>
      </w:r>
      <w:proofErr w:type="spellEnd"/>
      <w:r w:rsidRPr="00C8483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84834">
        <w:rPr>
          <w:rFonts w:asciiTheme="minorHAnsi" w:hAnsiTheme="minorHAnsi" w:cstheme="minorHAnsi"/>
          <w:color w:val="000000" w:themeColor="text1"/>
        </w:rPr>
        <w:t>Nitinha</w:t>
      </w:r>
      <w:proofErr w:type="spellEnd"/>
      <w:r w:rsidRPr="00C84834">
        <w:rPr>
          <w:rFonts w:asciiTheme="minorHAnsi" w:hAnsiTheme="minorHAnsi" w:cstheme="minorHAnsi"/>
          <w:color w:val="000000" w:themeColor="text1"/>
        </w:rPr>
        <w:t>, Rio de Janeiro, Brazil</w:t>
      </w:r>
    </w:p>
    <w:p w14:paraId="29A3C0FA" w14:textId="77777777" w:rsidR="00706797" w:rsidRPr="00C84834" w:rsidRDefault="00706797" w:rsidP="00706797">
      <w:pPr>
        <w:pStyle w:val="List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C84834">
        <w:rPr>
          <w:rFonts w:asciiTheme="minorHAnsi" w:hAnsiTheme="minorHAnsi" w:cstheme="minorHAnsi"/>
          <w:color w:val="000000" w:themeColor="text1"/>
        </w:rPr>
        <w:t xml:space="preserve">2017-18 </w:t>
      </w:r>
      <w:r w:rsidRPr="00C84834">
        <w:rPr>
          <w:rFonts w:asciiTheme="minorHAnsi" w:hAnsiTheme="minorHAnsi" w:cstheme="minorHAnsi"/>
          <w:b/>
          <w:bCs/>
          <w:color w:val="000000" w:themeColor="text1"/>
        </w:rPr>
        <w:t>Argentine Tango</w:t>
      </w:r>
      <w:r w:rsidRPr="00C84834">
        <w:rPr>
          <w:rFonts w:asciiTheme="minorHAnsi" w:hAnsiTheme="minorHAnsi" w:cstheme="minorHAnsi"/>
          <w:color w:val="000000" w:themeColor="text1"/>
        </w:rPr>
        <w:t>, Cleveland Tango</w:t>
      </w:r>
      <w:r>
        <w:rPr>
          <w:rFonts w:asciiTheme="minorHAnsi" w:hAnsiTheme="minorHAnsi" w:cstheme="minorHAnsi"/>
          <w:color w:val="000000" w:themeColor="text1"/>
        </w:rPr>
        <w:t xml:space="preserve"> School</w:t>
      </w:r>
      <w:r w:rsidRPr="00C8483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84834">
        <w:rPr>
          <w:rFonts w:asciiTheme="minorHAnsi" w:hAnsiTheme="minorHAnsi" w:cstheme="minorHAnsi"/>
          <w:color w:val="000000" w:themeColor="text1"/>
        </w:rPr>
        <w:t>Solaluna</w:t>
      </w:r>
      <w:proofErr w:type="spellEnd"/>
      <w:r w:rsidRPr="00C84834">
        <w:rPr>
          <w:rFonts w:asciiTheme="minorHAnsi" w:hAnsiTheme="minorHAnsi" w:cstheme="minorHAnsi"/>
          <w:color w:val="000000" w:themeColor="text1"/>
        </w:rPr>
        <w:t xml:space="preserve"> with Micaela Berrett &amp; Alberto Ramos</w:t>
      </w:r>
    </w:p>
    <w:p w14:paraId="0A2EFEAE" w14:textId="77777777" w:rsidR="00706797" w:rsidRPr="00C84834" w:rsidRDefault="00706797" w:rsidP="00706797">
      <w:pPr>
        <w:pStyle w:val="List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C84834">
        <w:rPr>
          <w:rFonts w:asciiTheme="minorHAnsi" w:hAnsiTheme="minorHAnsi" w:cstheme="minorHAnsi"/>
          <w:color w:val="000000" w:themeColor="text1"/>
        </w:rPr>
        <w:t>2015-</w:t>
      </w:r>
      <w:r w:rsidRPr="00C84834">
        <w:rPr>
          <w:rFonts w:asciiTheme="minorHAnsi" w:hAnsiTheme="minorHAnsi" w:cstheme="minorHAnsi"/>
          <w:color w:val="000000" w:themeColor="text1"/>
        </w:rPr>
        <w:tab/>
      </w:r>
      <w:r w:rsidRPr="00C84834">
        <w:rPr>
          <w:rFonts w:asciiTheme="minorHAnsi" w:hAnsiTheme="minorHAnsi" w:cstheme="minorHAnsi"/>
          <w:b/>
          <w:bCs/>
          <w:color w:val="000000" w:themeColor="text1"/>
        </w:rPr>
        <w:t>Capoeira Angola</w:t>
      </w:r>
      <w:r w:rsidRPr="00C84834">
        <w:rPr>
          <w:rFonts w:asciiTheme="minorHAnsi" w:hAnsiTheme="minorHAnsi" w:cstheme="minorHAnsi"/>
          <w:color w:val="000000" w:themeColor="text1"/>
        </w:rPr>
        <w:t xml:space="preserve"> with Professor Justin Emeka, Oberlin College</w:t>
      </w:r>
    </w:p>
    <w:p w14:paraId="47ED141B" w14:textId="77777777" w:rsidR="00706797" w:rsidRPr="003503CF" w:rsidRDefault="00706797" w:rsidP="00706797">
      <w:pPr>
        <w:pStyle w:val="ListBullet"/>
        <w:numPr>
          <w:ilvl w:val="0"/>
          <w:numId w:val="0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C84834">
        <w:rPr>
          <w:rFonts w:asciiTheme="minorHAnsi" w:hAnsiTheme="minorHAnsi" w:cstheme="minorHAnsi"/>
          <w:color w:val="000000" w:themeColor="text1"/>
        </w:rPr>
        <w:t>2015-</w:t>
      </w:r>
      <w:r w:rsidRPr="00C84834">
        <w:rPr>
          <w:rFonts w:asciiTheme="minorHAnsi" w:hAnsiTheme="minorHAnsi" w:cstheme="minorHAnsi"/>
          <w:color w:val="000000" w:themeColor="text1"/>
        </w:rPr>
        <w:tab/>
      </w:r>
      <w:r w:rsidRPr="00C84834">
        <w:rPr>
          <w:rFonts w:asciiTheme="minorHAnsi" w:hAnsiTheme="minorHAnsi" w:cstheme="minorHAnsi"/>
          <w:b/>
          <w:bCs/>
          <w:color w:val="000000" w:themeColor="text1"/>
        </w:rPr>
        <w:t>Capoeira Regional</w:t>
      </w:r>
      <w:r w:rsidRPr="00C84834">
        <w:rPr>
          <w:rFonts w:asciiTheme="minorHAnsi" w:hAnsiTheme="minorHAnsi" w:cstheme="minorHAnsi"/>
          <w:color w:val="000000" w:themeColor="text1"/>
        </w:rPr>
        <w:t xml:space="preserve"> with </w:t>
      </w:r>
      <w:proofErr w:type="spellStart"/>
      <w:r w:rsidRPr="00C84834">
        <w:rPr>
          <w:rFonts w:asciiTheme="minorHAnsi" w:hAnsiTheme="minorHAnsi" w:cstheme="minorHAnsi"/>
          <w:color w:val="000000" w:themeColor="text1"/>
        </w:rPr>
        <w:t>Profesor</w:t>
      </w:r>
      <w:proofErr w:type="spellEnd"/>
      <w:r w:rsidRPr="00C84834">
        <w:rPr>
          <w:rFonts w:asciiTheme="minorHAnsi" w:hAnsiTheme="minorHAnsi" w:cstheme="minorHAnsi"/>
          <w:color w:val="000000" w:themeColor="text1"/>
        </w:rPr>
        <w:t xml:space="preserve"> Santo of Capoeira </w:t>
      </w:r>
      <w:proofErr w:type="spellStart"/>
      <w:r w:rsidRPr="00C84834">
        <w:rPr>
          <w:rFonts w:asciiTheme="minorHAnsi" w:hAnsiTheme="minorHAnsi" w:cstheme="minorHAnsi"/>
          <w:color w:val="000000" w:themeColor="text1"/>
        </w:rPr>
        <w:t>Brasil</w:t>
      </w:r>
      <w:proofErr w:type="spellEnd"/>
      <w:r w:rsidRPr="00C84834">
        <w:rPr>
          <w:rFonts w:asciiTheme="minorHAnsi" w:hAnsiTheme="minorHAnsi" w:cstheme="minorHAnsi"/>
          <w:color w:val="000000" w:themeColor="text1"/>
        </w:rPr>
        <w:t xml:space="preserve"> Cleveland</w:t>
      </w:r>
    </w:p>
    <w:p w14:paraId="6D2920CE" w14:textId="77777777" w:rsidR="00706797" w:rsidRPr="003E1F46" w:rsidRDefault="00706797" w:rsidP="00706797">
      <w:pPr>
        <w:pStyle w:val="ListBullet"/>
        <w:numPr>
          <w:ilvl w:val="0"/>
          <w:numId w:val="0"/>
        </w:numPr>
        <w:spacing w:line="480" w:lineRule="auto"/>
        <w:rPr>
          <w:rFonts w:asciiTheme="majorHAnsi" w:hAnsiTheme="majorHAnsi" w:cstheme="majorHAnsi"/>
          <w:color w:val="029676" w:themeColor="accent4"/>
          <w:sz w:val="24"/>
          <w:szCs w:val="24"/>
        </w:rPr>
      </w:pPr>
      <w:r>
        <w:rPr>
          <w:rFonts w:asciiTheme="majorHAnsi" w:hAnsiTheme="majorHAnsi" w:cstheme="majorHAnsi"/>
          <w:color w:val="029676" w:themeColor="accent4"/>
          <w:sz w:val="24"/>
          <w:szCs w:val="24"/>
        </w:rPr>
        <w:t>Academic Service</w:t>
      </w:r>
    </w:p>
    <w:p w14:paraId="5DDC663C" w14:textId="77777777" w:rsidR="00706797" w:rsidRPr="00C84834" w:rsidRDefault="00706797" w:rsidP="00706797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C84834">
        <w:rPr>
          <w:rFonts w:asciiTheme="minorHAnsi" w:hAnsiTheme="minorHAnsi" w:cstheme="minorHAnsi"/>
          <w:b/>
          <w:bCs/>
          <w:color w:val="000000"/>
        </w:rPr>
        <w:t>Departmental Service</w:t>
      </w:r>
    </w:p>
    <w:p w14:paraId="6B4AFF1C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48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Concert Direction</w:t>
      </w:r>
    </w:p>
    <w:p w14:paraId="3729C3EB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4834">
        <w:rPr>
          <w:rFonts w:asciiTheme="minorHAnsi" w:hAnsiTheme="minorHAnsi" w:cstheme="minorHAnsi"/>
          <w:color w:val="000000"/>
          <w:sz w:val="22"/>
          <w:szCs w:val="22"/>
        </w:rPr>
        <w:t>2018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ab/>
        <w:t>Spring Back &amp; Fall Forward Student Concerts</w:t>
      </w:r>
    </w:p>
    <w:p w14:paraId="584DD3D4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4834">
        <w:rPr>
          <w:rFonts w:asciiTheme="minorHAnsi" w:hAnsiTheme="minorHAnsi" w:cstheme="minorHAnsi"/>
          <w:color w:val="000000"/>
          <w:sz w:val="22"/>
          <w:szCs w:val="22"/>
        </w:rPr>
        <w:t>2017</w:t>
      </w:r>
      <w:r w:rsidRPr="00C8483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>Spring Back Student Concert</w:t>
      </w:r>
    </w:p>
    <w:p w14:paraId="3CC45477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848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Search Committee Member</w:t>
      </w:r>
    </w:p>
    <w:p w14:paraId="52E93B03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4834">
        <w:rPr>
          <w:rFonts w:asciiTheme="minorHAnsi" w:hAnsiTheme="minorHAnsi" w:cstheme="minorHAnsi"/>
          <w:color w:val="000000"/>
          <w:sz w:val="22"/>
          <w:szCs w:val="22"/>
        </w:rPr>
        <w:t>2019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Assistant Professor of Dance Position </w:t>
      </w:r>
    </w:p>
    <w:p w14:paraId="5889BD80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4834">
        <w:rPr>
          <w:rFonts w:asciiTheme="minorHAnsi" w:hAnsiTheme="minorHAnsi" w:cstheme="minorHAnsi"/>
          <w:color w:val="000000"/>
          <w:sz w:val="22"/>
          <w:szCs w:val="22"/>
        </w:rPr>
        <w:t>2017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ab/>
        <w:t>Visiting Professor of Dance Position</w:t>
      </w:r>
    </w:p>
    <w:p w14:paraId="3737C86B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4834">
        <w:rPr>
          <w:rFonts w:asciiTheme="minorHAnsi" w:hAnsiTheme="minorHAnsi" w:cstheme="minorHAnsi"/>
          <w:color w:val="000000"/>
          <w:sz w:val="22"/>
          <w:szCs w:val="22"/>
        </w:rPr>
        <w:t>2016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ab/>
        <w:t>Visiting Professor of Dance Position</w:t>
      </w:r>
    </w:p>
    <w:p w14:paraId="72108071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4834">
        <w:rPr>
          <w:rFonts w:asciiTheme="minorHAnsi" w:hAnsiTheme="minorHAnsi" w:cstheme="minorHAnsi"/>
          <w:color w:val="000000"/>
          <w:sz w:val="22"/>
          <w:szCs w:val="22"/>
        </w:rPr>
        <w:t>2016</w:t>
      </w:r>
      <w:r w:rsidRPr="00C8483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Scenic Design Position </w:t>
      </w:r>
    </w:p>
    <w:p w14:paraId="7E1C6B81" w14:textId="77777777" w:rsidR="00706797" w:rsidRDefault="00706797" w:rsidP="00706797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235528D4" w14:textId="77777777" w:rsidR="00706797" w:rsidRPr="00C84834" w:rsidRDefault="00706797" w:rsidP="00706797">
      <w:pPr>
        <w:spacing w:line="36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84834">
        <w:rPr>
          <w:rFonts w:asciiTheme="majorHAnsi" w:hAnsiTheme="majorHAnsi" w:cstheme="majorHAnsi"/>
          <w:b/>
          <w:bCs/>
          <w:color w:val="000000"/>
          <w:sz w:val="22"/>
          <w:szCs w:val="22"/>
        </w:rPr>
        <w:t>College Service</w:t>
      </w:r>
    </w:p>
    <w:p w14:paraId="150C1553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848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Committees</w:t>
      </w:r>
    </w:p>
    <w:p w14:paraId="0B9ACF7F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2020-</w:t>
      </w:r>
      <w:proofErr w:type="gramStart"/>
      <w:r w:rsidRPr="00C84834">
        <w:rPr>
          <w:rFonts w:asciiTheme="minorHAnsi" w:hAnsiTheme="minorHAnsi" w:cstheme="minorHAnsi"/>
          <w:sz w:val="22"/>
          <w:szCs w:val="22"/>
        </w:rPr>
        <w:t>21  Conservatory</w:t>
      </w:r>
      <w:proofErr w:type="gramEnd"/>
      <w:r w:rsidRPr="00C848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C84834">
        <w:rPr>
          <w:rFonts w:asciiTheme="minorHAnsi" w:hAnsiTheme="minorHAnsi" w:cstheme="minorHAnsi"/>
          <w:sz w:val="22"/>
          <w:szCs w:val="22"/>
        </w:rPr>
        <w:t xml:space="preserve">College Interdivisional Curricular Committee </w:t>
      </w:r>
    </w:p>
    <w:p w14:paraId="4D16F368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2020-</w:t>
      </w:r>
      <w:proofErr w:type="gramStart"/>
      <w:r w:rsidRPr="00C84834">
        <w:rPr>
          <w:rFonts w:asciiTheme="minorHAnsi" w:hAnsiTheme="minorHAnsi" w:cstheme="minorHAnsi"/>
          <w:sz w:val="22"/>
          <w:szCs w:val="22"/>
        </w:rPr>
        <w:t>21  Equity</w:t>
      </w:r>
      <w:proofErr w:type="gramEnd"/>
      <w:r w:rsidRPr="00C84834">
        <w:rPr>
          <w:rFonts w:asciiTheme="minorHAnsi" w:hAnsiTheme="minorHAnsi" w:cstheme="minorHAnsi"/>
          <w:sz w:val="22"/>
          <w:szCs w:val="22"/>
        </w:rPr>
        <w:t xml:space="preserve"> and Diversity Committee</w:t>
      </w:r>
    </w:p>
    <w:p w14:paraId="0484C66F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2019-</w:t>
      </w:r>
      <w:proofErr w:type="gramStart"/>
      <w:r w:rsidRPr="00C84834">
        <w:rPr>
          <w:rFonts w:asciiTheme="minorHAnsi" w:hAnsiTheme="minorHAnsi" w:cstheme="minorHAnsi"/>
          <w:sz w:val="22"/>
          <w:szCs w:val="22"/>
        </w:rPr>
        <w:t>20  AAUP</w:t>
      </w:r>
      <w:proofErr w:type="gramEnd"/>
      <w:r w:rsidRPr="00C84834">
        <w:rPr>
          <w:rFonts w:asciiTheme="minorHAnsi" w:hAnsiTheme="minorHAnsi" w:cstheme="minorHAnsi"/>
          <w:sz w:val="22"/>
          <w:szCs w:val="22"/>
        </w:rPr>
        <w:t xml:space="preserve"> Oberlin Chapter </w:t>
      </w:r>
      <w:r>
        <w:rPr>
          <w:rFonts w:asciiTheme="minorHAnsi" w:hAnsiTheme="minorHAnsi" w:cstheme="minorHAnsi"/>
          <w:sz w:val="22"/>
          <w:szCs w:val="22"/>
        </w:rPr>
        <w:t xml:space="preserve">Executive Committee </w:t>
      </w:r>
      <w:r w:rsidRPr="00C84834">
        <w:rPr>
          <w:rFonts w:asciiTheme="minorHAnsi" w:hAnsiTheme="minorHAnsi" w:cstheme="minorHAnsi"/>
          <w:sz w:val="22"/>
          <w:szCs w:val="22"/>
        </w:rPr>
        <w:t>Board Member</w:t>
      </w:r>
    </w:p>
    <w:p w14:paraId="74BD4825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2018-</w:t>
      </w:r>
      <w:proofErr w:type="gramStart"/>
      <w:r w:rsidRPr="00C84834">
        <w:rPr>
          <w:rFonts w:asciiTheme="minorHAnsi" w:hAnsiTheme="minorHAnsi" w:cstheme="minorHAnsi"/>
          <w:sz w:val="22"/>
          <w:szCs w:val="22"/>
        </w:rPr>
        <w:t>20  Sexual</w:t>
      </w:r>
      <w:proofErr w:type="gramEnd"/>
      <w:r w:rsidRPr="00C84834">
        <w:rPr>
          <w:rFonts w:asciiTheme="minorHAnsi" w:hAnsiTheme="minorHAnsi" w:cstheme="minorHAnsi"/>
          <w:sz w:val="22"/>
          <w:szCs w:val="22"/>
        </w:rPr>
        <w:t xml:space="preserve"> Misconduct &amp; Harassment Policy Review</w:t>
      </w:r>
    </w:p>
    <w:p w14:paraId="1C8599A5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2017-</w:t>
      </w:r>
      <w:proofErr w:type="gramStart"/>
      <w:r w:rsidRPr="00C84834">
        <w:rPr>
          <w:rFonts w:asciiTheme="minorHAnsi" w:hAnsiTheme="minorHAnsi" w:cstheme="minorHAnsi"/>
          <w:sz w:val="22"/>
          <w:szCs w:val="22"/>
        </w:rPr>
        <w:t>18  Equity</w:t>
      </w:r>
      <w:proofErr w:type="gramEnd"/>
      <w:r w:rsidRPr="00C84834">
        <w:rPr>
          <w:rFonts w:asciiTheme="minorHAnsi" w:hAnsiTheme="minorHAnsi" w:cstheme="minorHAnsi"/>
          <w:sz w:val="22"/>
          <w:szCs w:val="22"/>
        </w:rPr>
        <w:t xml:space="preserve"> and Diversity Committee, Subcommittee: Compliance analysis and planning</w:t>
      </w:r>
      <w:r w:rsidRPr="00C84834">
        <w:rPr>
          <w:rFonts w:asciiTheme="minorHAnsi" w:hAnsiTheme="minorHAnsi" w:cstheme="minorHAnsi"/>
          <w:sz w:val="22"/>
          <w:szCs w:val="22"/>
        </w:rPr>
        <w:tab/>
      </w:r>
      <w:r w:rsidRPr="00C84834">
        <w:rPr>
          <w:rFonts w:asciiTheme="minorHAnsi" w:hAnsiTheme="minorHAnsi" w:cstheme="minorHAnsi"/>
          <w:sz w:val="22"/>
          <w:szCs w:val="22"/>
        </w:rPr>
        <w:tab/>
      </w:r>
    </w:p>
    <w:p w14:paraId="4C641F7D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2017-18 Assemblies Committee Meeting</w:t>
      </w:r>
      <w:r w:rsidRPr="00C84834">
        <w:rPr>
          <w:rFonts w:asciiTheme="minorHAnsi" w:hAnsiTheme="minorHAnsi" w:cstheme="minorHAnsi"/>
          <w:sz w:val="22"/>
          <w:szCs w:val="22"/>
        </w:rPr>
        <w:tab/>
      </w:r>
      <w:r w:rsidRPr="00C84834">
        <w:rPr>
          <w:rFonts w:asciiTheme="minorHAnsi" w:hAnsiTheme="minorHAnsi" w:cstheme="minorHAnsi"/>
          <w:sz w:val="22"/>
          <w:szCs w:val="22"/>
        </w:rPr>
        <w:tab/>
      </w:r>
    </w:p>
    <w:p w14:paraId="3818E25E" w14:textId="77777777" w:rsidR="00706797" w:rsidRPr="00C84834" w:rsidRDefault="00706797" w:rsidP="007067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4834">
        <w:rPr>
          <w:rFonts w:asciiTheme="minorHAnsi" w:hAnsiTheme="minorHAnsi" w:cstheme="minorHAnsi"/>
          <w:sz w:val="22"/>
          <w:szCs w:val="22"/>
        </w:rPr>
        <w:t>2016-</w:t>
      </w:r>
      <w:r w:rsidRPr="00C84834">
        <w:rPr>
          <w:rFonts w:asciiTheme="minorHAnsi" w:hAnsiTheme="minorHAnsi" w:cstheme="minorHAnsi"/>
          <w:sz w:val="22"/>
          <w:szCs w:val="22"/>
        </w:rPr>
        <w:tab/>
        <w:t xml:space="preserve"> Individual Major Committee</w:t>
      </w:r>
    </w:p>
    <w:p w14:paraId="2DB0EF77" w14:textId="77777777" w:rsidR="00706797" w:rsidRPr="007F1CED" w:rsidRDefault="00706797" w:rsidP="00706797">
      <w:pPr>
        <w:rPr>
          <w:sz w:val="22"/>
          <w:szCs w:val="22"/>
        </w:rPr>
      </w:pPr>
    </w:p>
    <w:p w14:paraId="77DF6E5C" w14:textId="77777777" w:rsidR="00706797" w:rsidRDefault="00706797" w:rsidP="00706797">
      <w:pPr>
        <w:pStyle w:val="ListBullet"/>
        <w:numPr>
          <w:ilvl w:val="0"/>
          <w:numId w:val="0"/>
        </w:numPr>
        <w:spacing w:line="480" w:lineRule="auto"/>
        <w:rPr>
          <w:rFonts w:asciiTheme="majorHAnsi" w:hAnsiTheme="majorHAnsi" w:cstheme="majorHAnsi"/>
          <w:color w:val="029676" w:themeColor="accent4"/>
          <w:sz w:val="24"/>
          <w:szCs w:val="24"/>
        </w:rPr>
      </w:pPr>
      <w:r>
        <w:rPr>
          <w:rFonts w:asciiTheme="majorHAnsi" w:hAnsiTheme="majorHAnsi" w:cstheme="majorHAnsi"/>
          <w:color w:val="029676" w:themeColor="accent4"/>
          <w:sz w:val="24"/>
          <w:szCs w:val="24"/>
        </w:rPr>
        <w:t>Professional Memberships</w:t>
      </w:r>
    </w:p>
    <w:p w14:paraId="5199C039" w14:textId="77777777" w:rsidR="00706797" w:rsidRPr="00C84834" w:rsidRDefault="00706797" w:rsidP="00706797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C84834">
        <w:rPr>
          <w:rFonts w:asciiTheme="minorHAnsi" w:hAnsiTheme="minorHAnsi" w:cstheme="minorHAnsi"/>
          <w:color w:val="000000" w:themeColor="text1"/>
        </w:rPr>
        <w:t>Ohio Dance</w:t>
      </w:r>
    </w:p>
    <w:p w14:paraId="12702DD7" w14:textId="77777777" w:rsidR="00706797" w:rsidRPr="00C84834" w:rsidRDefault="00706797" w:rsidP="00706797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C84834">
        <w:rPr>
          <w:rFonts w:asciiTheme="minorHAnsi" w:hAnsiTheme="minorHAnsi" w:cstheme="minorHAnsi"/>
          <w:color w:val="000000" w:themeColor="text1"/>
        </w:rPr>
        <w:t>Dance Studies Association</w:t>
      </w:r>
    </w:p>
    <w:p w14:paraId="749B507E" w14:textId="77777777" w:rsidR="00706797" w:rsidRPr="00C84834" w:rsidRDefault="00706797" w:rsidP="00706797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C84834">
        <w:rPr>
          <w:rFonts w:asciiTheme="minorHAnsi" w:hAnsiTheme="minorHAnsi" w:cstheme="minorHAnsi"/>
          <w:color w:val="000000" w:themeColor="text1"/>
        </w:rPr>
        <w:t>American Association of University Professors</w:t>
      </w:r>
    </w:p>
    <w:p w14:paraId="490C7191" w14:textId="77777777" w:rsidR="00706797" w:rsidRDefault="00706797"/>
    <w:sectPr w:rsidR="00706797" w:rsidSect="00706797">
      <w:footerReference w:type="default" r:id="rId7"/>
      <w:pgSz w:w="12240" w:h="15840"/>
      <w:pgMar w:top="1008" w:right="1008" w:bottom="864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28A31" w14:textId="77777777" w:rsidR="00035D19" w:rsidRDefault="00035D19" w:rsidP="00706797">
      <w:r>
        <w:separator/>
      </w:r>
    </w:p>
  </w:endnote>
  <w:endnote w:type="continuationSeparator" w:id="0">
    <w:p w14:paraId="47F34E01" w14:textId="77777777" w:rsidR="00035D19" w:rsidRDefault="00035D19" w:rsidP="0070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Savoye LET Plain">
    <w:panose1 w:val="00000000000000000000"/>
    <w:charset w:val="00"/>
    <w:family w:val="auto"/>
    <w:pitch w:val="variable"/>
    <w:sig w:usb0="A00002FF" w:usb1="50000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DC471" w14:textId="77777777" w:rsidR="00706797" w:rsidRPr="00706797" w:rsidRDefault="00706797" w:rsidP="00706797">
    <w:pPr>
      <w:pStyle w:val="Footer"/>
      <w:snapToGrid w:val="0"/>
      <w:rPr>
        <w:color w:val="A6A6A6" w:themeColor="background1" w:themeShade="A6"/>
        <w:sz w:val="20"/>
        <w:szCs w:val="20"/>
      </w:rPr>
    </w:pPr>
    <w:r w:rsidRPr="00706797">
      <w:rPr>
        <w:rFonts w:ascii="Savoye LET Plain" w:hAnsi="Savoye LET Plain"/>
        <w:color w:val="029676" w:themeColor="accent4"/>
      </w:rPr>
      <w:t>Alysia Ramos</w:t>
    </w:r>
    <w:r w:rsidRPr="00706797">
      <w:rPr>
        <w:color w:val="029676" w:themeColor="accent4"/>
        <w:sz w:val="20"/>
        <w:szCs w:val="20"/>
      </w:rPr>
      <w:t xml:space="preserve"> </w:t>
    </w:r>
    <w:r w:rsidRPr="00706797">
      <w:rPr>
        <w:color w:val="A6A6A6" w:themeColor="background1" w:themeShade="A6"/>
        <w:sz w:val="20"/>
        <w:szCs w:val="20"/>
      </w:rPr>
      <w:t xml:space="preserve">Address: 206 </w:t>
    </w:r>
    <w:proofErr w:type="spellStart"/>
    <w:r w:rsidRPr="00706797">
      <w:rPr>
        <w:color w:val="A6A6A6" w:themeColor="background1" w:themeShade="A6"/>
        <w:sz w:val="20"/>
        <w:szCs w:val="20"/>
      </w:rPr>
      <w:t>Shipherd</w:t>
    </w:r>
    <w:proofErr w:type="spellEnd"/>
    <w:r w:rsidRPr="00706797">
      <w:rPr>
        <w:color w:val="A6A6A6" w:themeColor="background1" w:themeShade="A6"/>
        <w:sz w:val="20"/>
        <w:szCs w:val="20"/>
      </w:rPr>
      <w:t xml:space="preserve"> Circle Oberlin, OH 44074 Email: </w:t>
    </w:r>
    <w:hyperlink r:id="rId1" w:history="1">
      <w:r w:rsidRPr="00706797">
        <w:rPr>
          <w:rStyle w:val="Hyperlink"/>
          <w:color w:val="456718" w:themeColor="hyperlink" w:themeShade="A6"/>
          <w:sz w:val="20"/>
          <w:szCs w:val="20"/>
        </w:rPr>
        <w:t>aramos@oberlin.edu</w:t>
      </w:r>
    </w:hyperlink>
    <w:r w:rsidRPr="00706797">
      <w:rPr>
        <w:color w:val="A6A6A6" w:themeColor="background1" w:themeShade="A6"/>
        <w:sz w:val="20"/>
        <w:szCs w:val="20"/>
      </w:rPr>
      <w:t xml:space="preserve"> Phone: (646)942-8729</w:t>
    </w:r>
  </w:p>
  <w:p w14:paraId="6EA5E68F" w14:textId="77777777" w:rsidR="00706797" w:rsidRPr="00CC1875" w:rsidRDefault="00706797" w:rsidP="00706797">
    <w:pPr>
      <w:pStyle w:val="Footer"/>
      <w:snapToGrid w:val="0"/>
      <w:jc w:val="center"/>
      <w:rPr>
        <w:color w:val="A6A6A6" w:themeColor="background1" w:themeShade="A6"/>
        <w:sz w:val="20"/>
        <w:szCs w:val="20"/>
      </w:rPr>
    </w:pPr>
  </w:p>
  <w:p w14:paraId="229D7A81" w14:textId="77777777" w:rsidR="00706797" w:rsidRDefault="00706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1A22E" w14:textId="77777777" w:rsidR="00035D19" w:rsidRDefault="00035D19" w:rsidP="00706797">
      <w:r>
        <w:separator/>
      </w:r>
    </w:p>
  </w:footnote>
  <w:footnote w:type="continuationSeparator" w:id="0">
    <w:p w14:paraId="785AE364" w14:textId="77777777" w:rsidR="00035D19" w:rsidRDefault="00035D19" w:rsidP="0070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97"/>
    <w:rsid w:val="00035D19"/>
    <w:rsid w:val="00706797"/>
    <w:rsid w:val="00BB001C"/>
    <w:rsid w:val="00D0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AEFE"/>
  <w15:chartTrackingRefBased/>
  <w15:docId w15:val="{E9AF42A2-8278-BD4E-B07F-59029F73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706797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6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79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6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79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06797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amos@oberlin.edu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Alysia Ramos</dc:creator>
  <cp:keywords/>
  <dc:description/>
  <cp:lastModifiedBy>Alysia Ramos</cp:lastModifiedBy>
  <cp:revision>2</cp:revision>
  <dcterms:created xsi:type="dcterms:W3CDTF">2020-10-04T22:46:00Z</dcterms:created>
  <dcterms:modified xsi:type="dcterms:W3CDTF">2020-10-04T22:51:00Z</dcterms:modified>
</cp:coreProperties>
</file>